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B55A4" w:rsidRDefault="006234CC">
      <w:pPr>
        <w:pStyle w:val="1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Федеральное государственное образовательное бюджетное учреждение</w:t>
      </w:r>
    </w:p>
    <w:p w:rsidR="00FB55A4" w:rsidRDefault="006234CC">
      <w:pPr>
        <w:pStyle w:val="1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высшего образования</w:t>
      </w:r>
    </w:p>
    <w:p w:rsidR="00FB55A4" w:rsidRDefault="006234CC">
      <w:pPr>
        <w:pStyle w:val="10"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  <w:r>
        <w:rPr>
          <w:rFonts w:ascii="Times New Roman" w:hAnsi="Times New Roman"/>
          <w:b/>
          <w:caps/>
          <w:sz w:val="28"/>
          <w:szCs w:val="28"/>
        </w:rPr>
        <w:t xml:space="preserve">«ФинансоВЫЙ УНИВЕРСИТЕТ </w:t>
      </w:r>
    </w:p>
    <w:p w:rsidR="00FB55A4" w:rsidRDefault="006234CC">
      <w:pPr>
        <w:pStyle w:val="10"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  <w:r>
        <w:rPr>
          <w:rFonts w:ascii="Times New Roman" w:hAnsi="Times New Roman"/>
          <w:b/>
          <w:caps/>
          <w:sz w:val="28"/>
          <w:szCs w:val="28"/>
        </w:rPr>
        <w:t>при Правительстве Российской Федерации»</w:t>
      </w:r>
    </w:p>
    <w:p w:rsidR="00FB55A4" w:rsidRDefault="006234CC">
      <w:pPr>
        <w:pStyle w:val="1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(Финансовый университет)</w:t>
      </w:r>
    </w:p>
    <w:p w:rsidR="00FB55A4" w:rsidRDefault="00FB55A4">
      <w:pPr>
        <w:pStyle w:val="10"/>
        <w:spacing w:after="0" w:line="240" w:lineRule="auto"/>
        <w:ind w:left="900"/>
        <w:jc w:val="center"/>
        <w:rPr>
          <w:rFonts w:ascii="Times New Roman" w:hAnsi="Times New Roman"/>
          <w:sz w:val="24"/>
          <w:szCs w:val="24"/>
        </w:rPr>
      </w:pPr>
    </w:p>
    <w:p w:rsidR="00FB55A4" w:rsidRDefault="006234CC">
      <w:pPr>
        <w:pStyle w:val="1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Департамент анализа данных и машинного обучения</w:t>
      </w:r>
    </w:p>
    <w:p w:rsidR="00FB55A4" w:rsidRDefault="006234CC">
      <w:pPr>
        <w:pStyle w:val="1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Факультета информационных технологий и анализа больших данных</w:t>
      </w:r>
    </w:p>
    <w:p w:rsidR="00FB55A4" w:rsidRDefault="00FB55A4">
      <w:pPr>
        <w:pStyle w:val="10"/>
        <w:spacing w:after="0" w:line="240" w:lineRule="auto"/>
        <w:ind w:left="3969"/>
        <w:jc w:val="center"/>
        <w:outlineLvl w:val="4"/>
        <w:rPr>
          <w:rFonts w:ascii="Times New Roman" w:hAnsi="Times New Roman"/>
          <w:sz w:val="32"/>
          <w:szCs w:val="32"/>
        </w:rPr>
      </w:pPr>
    </w:p>
    <w:tbl>
      <w:tblPr>
        <w:tblStyle w:val="19"/>
        <w:tblW w:w="5000" w:type="pct"/>
        <w:tblLook w:val="04A0" w:firstRow="1" w:lastRow="0" w:firstColumn="1" w:lastColumn="0" w:noHBand="0" w:noVBand="1"/>
      </w:tblPr>
      <w:tblGrid>
        <w:gridCol w:w="5128"/>
        <w:gridCol w:w="4793"/>
      </w:tblGrid>
      <w:tr w:rsidR="00FB55A4">
        <w:tc>
          <w:tcPr>
            <w:tcW w:w="5127" w:type="dxa"/>
            <w:tcBorders>
              <w:top w:val="nil"/>
              <w:left w:val="nil"/>
              <w:bottom w:val="nil"/>
              <w:right w:val="nil"/>
            </w:tcBorders>
          </w:tcPr>
          <w:p w:rsidR="00FB55A4" w:rsidRDefault="00FB55A4">
            <w:pPr>
              <w:pStyle w:val="10"/>
              <w:widowControl w:val="0"/>
              <w:spacing w:after="0" w:line="240" w:lineRule="auto"/>
              <w:jc w:val="right"/>
              <w:rPr>
                <w:sz w:val="28"/>
                <w:szCs w:val="28"/>
              </w:rPr>
            </w:pPr>
          </w:p>
        </w:tc>
        <w:tc>
          <w:tcPr>
            <w:tcW w:w="4793" w:type="dxa"/>
            <w:tcBorders>
              <w:top w:val="nil"/>
              <w:left w:val="nil"/>
              <w:bottom w:val="nil"/>
              <w:right w:val="nil"/>
            </w:tcBorders>
          </w:tcPr>
          <w:p w:rsidR="00FB55A4" w:rsidRDefault="006234CC">
            <w:pPr>
              <w:pStyle w:val="10"/>
              <w:widowControl w:val="0"/>
              <w:spacing w:after="0" w:line="240" w:lineRule="auto"/>
              <w:rPr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УТВЕРЖДАЮ</w:t>
            </w:r>
          </w:p>
          <w:p w:rsidR="00FB55A4" w:rsidRDefault="00FB55A4">
            <w:pPr>
              <w:pStyle w:val="10"/>
              <w:widowControl w:val="0"/>
              <w:spacing w:after="0" w:line="240" w:lineRule="auto"/>
              <w:jc w:val="right"/>
              <w:rPr>
                <w:sz w:val="28"/>
                <w:szCs w:val="28"/>
              </w:rPr>
            </w:pPr>
          </w:p>
          <w:p w:rsidR="00FB55A4" w:rsidRDefault="006234CC">
            <w:pPr>
              <w:pStyle w:val="10"/>
              <w:widowControl w:val="0"/>
              <w:spacing w:after="0" w:line="360" w:lineRule="auto"/>
              <w:ind w:left="711"/>
              <w:rPr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Проректор по учебной и </w:t>
            </w:r>
          </w:p>
          <w:p w:rsidR="00FB55A4" w:rsidRDefault="006234CC">
            <w:pPr>
              <w:pStyle w:val="10"/>
              <w:widowControl w:val="0"/>
              <w:spacing w:after="0" w:line="360" w:lineRule="auto"/>
              <w:ind w:left="711"/>
              <w:rPr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методической работе </w:t>
            </w:r>
          </w:p>
          <w:p w:rsidR="00FB55A4" w:rsidRDefault="006234CC">
            <w:pPr>
              <w:pStyle w:val="10"/>
              <w:widowControl w:val="0"/>
              <w:spacing w:after="0" w:line="360" w:lineRule="auto"/>
              <w:rPr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____________Е.А. Каменева </w:t>
            </w:r>
          </w:p>
          <w:p w:rsidR="00FB55A4" w:rsidRDefault="00C113C6">
            <w:pPr>
              <w:pStyle w:val="10"/>
              <w:widowControl w:val="0"/>
              <w:spacing w:after="0" w:line="360" w:lineRule="auto"/>
              <w:rPr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28.12.</w:t>
            </w:r>
            <w:r w:rsidR="006234CC">
              <w:rPr>
                <w:rFonts w:ascii="Times New Roman" w:eastAsia="Times New Roman" w:hAnsi="Times New Roman" w:cs="Times New Roman"/>
                <w:sz w:val="28"/>
                <w:szCs w:val="28"/>
              </w:rPr>
              <w:t>2023 г.</w:t>
            </w:r>
          </w:p>
          <w:p w:rsidR="00FB55A4" w:rsidRDefault="00FB55A4">
            <w:pPr>
              <w:pStyle w:val="10"/>
              <w:widowControl w:val="0"/>
              <w:spacing w:after="0" w:line="360" w:lineRule="auto"/>
              <w:jc w:val="center"/>
              <w:rPr>
                <w:sz w:val="28"/>
                <w:szCs w:val="28"/>
              </w:rPr>
            </w:pPr>
          </w:p>
        </w:tc>
      </w:tr>
    </w:tbl>
    <w:p w:rsidR="00FB55A4" w:rsidRDefault="00FB55A4">
      <w:pPr>
        <w:pStyle w:val="10"/>
        <w:spacing w:after="0" w:line="240" w:lineRule="auto"/>
        <w:jc w:val="center"/>
        <w:rPr>
          <w:rFonts w:ascii="Times New Roman" w:hAnsi="Times New Roman"/>
          <w:b/>
          <w:sz w:val="40"/>
          <w:szCs w:val="40"/>
        </w:rPr>
      </w:pPr>
    </w:p>
    <w:p w:rsidR="00FB55A4" w:rsidRDefault="006234CC">
      <w:pPr>
        <w:pStyle w:val="1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Э.Ф. </w:t>
      </w:r>
      <w:proofErr w:type="spellStart"/>
      <w:r>
        <w:rPr>
          <w:rFonts w:ascii="Times New Roman" w:hAnsi="Times New Roman"/>
          <w:b/>
          <w:sz w:val="28"/>
          <w:szCs w:val="28"/>
        </w:rPr>
        <w:t>Болтачев</w:t>
      </w:r>
      <w:proofErr w:type="spellEnd"/>
    </w:p>
    <w:p w:rsidR="00FB55A4" w:rsidRDefault="00FB55A4">
      <w:pPr>
        <w:pStyle w:val="1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B55A4" w:rsidRDefault="006234CC">
      <w:pPr>
        <w:pStyle w:val="1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32"/>
        </w:rPr>
      </w:pPr>
      <w:r>
        <w:rPr>
          <w:rFonts w:ascii="Times New Roman" w:eastAsia="Times New Roman" w:hAnsi="Times New Roman" w:cs="Times New Roman"/>
          <w:b/>
          <w:sz w:val="28"/>
          <w:szCs w:val="32"/>
        </w:rPr>
        <w:t>Машинная обработка естественных языков</w:t>
      </w:r>
    </w:p>
    <w:p w:rsidR="00FB55A4" w:rsidRDefault="00FB55A4">
      <w:pPr>
        <w:pStyle w:val="10"/>
        <w:spacing w:after="0" w:line="240" w:lineRule="auto"/>
        <w:rPr>
          <w:rFonts w:ascii="Times New Roman" w:hAnsi="Times New Roman"/>
          <w:b/>
          <w:sz w:val="32"/>
          <w:szCs w:val="32"/>
        </w:rPr>
      </w:pPr>
    </w:p>
    <w:p w:rsidR="00FB55A4" w:rsidRDefault="006234CC">
      <w:pPr>
        <w:pStyle w:val="1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Рабочая программа дисциплины  </w:t>
      </w:r>
    </w:p>
    <w:p w:rsidR="00FB55A4" w:rsidRDefault="006234CC">
      <w:pPr>
        <w:pStyle w:val="1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для студентов, обучающихся по направлению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подготовки: </w:t>
      </w:r>
    </w:p>
    <w:p w:rsidR="00FB55A4" w:rsidRPr="00EF0A8B" w:rsidRDefault="00EF0A8B" w:rsidP="00EF0A8B">
      <w:pPr>
        <w:pStyle w:val="1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45.03.02 - Лингвистика</w:t>
      </w:r>
    </w:p>
    <w:p w:rsidR="00FB55A4" w:rsidRDefault="00FB55A4">
      <w:pPr>
        <w:pStyle w:val="10"/>
        <w:spacing w:after="0" w:line="240" w:lineRule="auto"/>
        <w:rPr>
          <w:rFonts w:ascii="Times New Roman" w:hAnsi="Times New Roman"/>
          <w:i/>
          <w:sz w:val="28"/>
          <w:szCs w:val="28"/>
        </w:rPr>
      </w:pPr>
    </w:p>
    <w:p w:rsidR="006234CC" w:rsidRPr="006234CC" w:rsidRDefault="006234CC" w:rsidP="006234CC">
      <w:pPr>
        <w:jc w:val="center"/>
        <w:rPr>
          <w:rFonts w:ascii="Times New Roman" w:hAnsi="Times New Roman" w:cs="Times New Roman"/>
          <w:i/>
          <w:sz w:val="28"/>
          <w:szCs w:val="28"/>
        </w:rPr>
      </w:pPr>
      <w:r w:rsidRPr="006234CC">
        <w:rPr>
          <w:rFonts w:ascii="Times New Roman" w:hAnsi="Times New Roman" w:cs="Times New Roman"/>
          <w:i/>
          <w:sz w:val="28"/>
          <w:szCs w:val="28"/>
        </w:rPr>
        <w:t xml:space="preserve">Рекомендовано Ученым советом </w:t>
      </w:r>
    </w:p>
    <w:p w:rsidR="006234CC" w:rsidRPr="006234CC" w:rsidRDefault="006234CC" w:rsidP="006234CC">
      <w:pPr>
        <w:jc w:val="center"/>
        <w:rPr>
          <w:rFonts w:ascii="Times New Roman" w:hAnsi="Times New Roman" w:cs="Times New Roman"/>
          <w:i/>
          <w:sz w:val="28"/>
          <w:szCs w:val="28"/>
        </w:rPr>
      </w:pPr>
      <w:r w:rsidRPr="006234CC">
        <w:rPr>
          <w:rFonts w:ascii="Times New Roman" w:hAnsi="Times New Roman" w:cs="Times New Roman"/>
          <w:i/>
          <w:sz w:val="28"/>
          <w:szCs w:val="28"/>
        </w:rPr>
        <w:t>Факультета информационных технологий и анализа больших данных</w:t>
      </w:r>
    </w:p>
    <w:p w:rsidR="006234CC" w:rsidRPr="006234CC" w:rsidRDefault="006234CC" w:rsidP="006234CC">
      <w:pPr>
        <w:jc w:val="center"/>
        <w:rPr>
          <w:rFonts w:ascii="Times New Roman" w:hAnsi="Times New Roman" w:cs="Times New Roman"/>
          <w:i/>
          <w:sz w:val="28"/>
          <w:szCs w:val="28"/>
        </w:rPr>
      </w:pPr>
      <w:r w:rsidRPr="006234CC">
        <w:rPr>
          <w:rFonts w:ascii="Times New Roman" w:hAnsi="Times New Roman" w:cs="Times New Roman"/>
          <w:i/>
          <w:sz w:val="28"/>
          <w:szCs w:val="28"/>
        </w:rPr>
        <w:t>(протокол № 39 от 20.12.2023 г.)</w:t>
      </w:r>
    </w:p>
    <w:p w:rsidR="006234CC" w:rsidRPr="006234CC" w:rsidRDefault="006234CC" w:rsidP="006234CC">
      <w:pPr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6234CC" w:rsidRPr="006234CC" w:rsidRDefault="006234CC" w:rsidP="006234CC">
      <w:pPr>
        <w:jc w:val="center"/>
        <w:rPr>
          <w:rFonts w:ascii="Times New Roman" w:hAnsi="Times New Roman" w:cs="Times New Roman"/>
          <w:i/>
          <w:sz w:val="28"/>
          <w:szCs w:val="28"/>
        </w:rPr>
      </w:pPr>
      <w:r w:rsidRPr="006234CC">
        <w:rPr>
          <w:rFonts w:ascii="Times New Roman" w:hAnsi="Times New Roman" w:cs="Times New Roman"/>
          <w:i/>
          <w:sz w:val="28"/>
          <w:szCs w:val="28"/>
        </w:rPr>
        <w:t xml:space="preserve">Одобрено Советом учебно-научного </w:t>
      </w:r>
    </w:p>
    <w:p w:rsidR="006234CC" w:rsidRPr="006234CC" w:rsidRDefault="006234CC" w:rsidP="006234CC">
      <w:pPr>
        <w:jc w:val="center"/>
        <w:rPr>
          <w:rFonts w:ascii="Times New Roman" w:hAnsi="Times New Roman" w:cs="Times New Roman"/>
          <w:i/>
          <w:sz w:val="28"/>
          <w:szCs w:val="28"/>
        </w:rPr>
      </w:pPr>
      <w:r w:rsidRPr="006234CC">
        <w:rPr>
          <w:rFonts w:ascii="Times New Roman" w:hAnsi="Times New Roman" w:cs="Times New Roman"/>
          <w:i/>
          <w:sz w:val="28"/>
          <w:szCs w:val="28"/>
        </w:rPr>
        <w:t>Департамента анализа данных и машинного обучения</w:t>
      </w:r>
    </w:p>
    <w:p w:rsidR="006234CC" w:rsidRPr="006234CC" w:rsidRDefault="006234CC" w:rsidP="006234C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234CC">
        <w:rPr>
          <w:rFonts w:ascii="Times New Roman" w:hAnsi="Times New Roman" w:cs="Times New Roman"/>
          <w:i/>
          <w:sz w:val="28"/>
          <w:szCs w:val="28"/>
        </w:rPr>
        <w:t>(протокол № 10 от 14.12.2023 г.)</w:t>
      </w:r>
    </w:p>
    <w:p w:rsidR="00FB55A4" w:rsidRDefault="00FB55A4">
      <w:pPr>
        <w:pStyle w:val="10"/>
        <w:spacing w:after="0" w:line="240" w:lineRule="auto"/>
        <w:jc w:val="center"/>
        <w:rPr>
          <w:rFonts w:ascii="Times New Roman" w:hAnsi="Times New Roman"/>
          <w:i/>
          <w:sz w:val="28"/>
          <w:szCs w:val="28"/>
        </w:rPr>
      </w:pPr>
    </w:p>
    <w:p w:rsidR="00FB55A4" w:rsidRDefault="00FB55A4">
      <w:pPr>
        <w:pStyle w:val="10"/>
        <w:spacing w:after="0" w:line="240" w:lineRule="auto"/>
        <w:jc w:val="center"/>
        <w:rPr>
          <w:rFonts w:ascii="Times New Roman" w:hAnsi="Times New Roman"/>
          <w:i/>
          <w:sz w:val="28"/>
          <w:szCs w:val="28"/>
        </w:rPr>
      </w:pPr>
    </w:p>
    <w:p w:rsidR="00FB55A4" w:rsidRDefault="00FB55A4">
      <w:pPr>
        <w:pStyle w:val="1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B55A4" w:rsidRDefault="006234CC">
      <w:pPr>
        <w:pStyle w:val="1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Москва – 2023</w:t>
      </w:r>
    </w:p>
    <w:p w:rsidR="00FB55A4" w:rsidRDefault="00FB55A4">
      <w:pPr>
        <w:pStyle w:val="1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EF0A8B" w:rsidRDefault="00EF0A8B">
      <w:pPr>
        <w:pStyle w:val="1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EF0A8B" w:rsidRDefault="00EF0A8B">
      <w:pPr>
        <w:pStyle w:val="1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B55A4" w:rsidRDefault="00FB55A4">
      <w:pPr>
        <w:pStyle w:val="10"/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sdt>
      <w:sdtPr>
        <w:rPr>
          <w:rFonts w:asciiTheme="minorHAnsi" w:eastAsia="Lucida Sans Unicode" w:hAnsiTheme="minorHAnsi" w:cstheme="minorBidi"/>
          <w:b w:val="0"/>
          <w:bCs w:val="0"/>
          <w:sz w:val="22"/>
          <w:szCs w:val="22"/>
        </w:rPr>
        <w:id w:val="-2036567858"/>
        <w:docPartObj>
          <w:docPartGallery w:val="Table of Contents"/>
          <w:docPartUnique/>
        </w:docPartObj>
      </w:sdtPr>
      <w:sdtEndPr/>
      <w:sdtContent>
        <w:p w:rsidR="00FB55A4" w:rsidRPr="00DA4652" w:rsidRDefault="006234CC" w:rsidP="00DA4652">
          <w:pPr>
            <w:pStyle w:val="affd"/>
          </w:pPr>
          <w:r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</w:rPr>
            <w:t xml:space="preserve">                                                                               </w:t>
          </w:r>
          <w:r>
            <w:t>Содержание</w:t>
          </w:r>
        </w:p>
        <w:p w:rsidR="00FB55A4" w:rsidRPr="00DA4652" w:rsidRDefault="006234CC">
          <w:pPr>
            <w:pStyle w:val="17"/>
            <w:spacing w:line="276" w:lineRule="auto"/>
            <w:jc w:val="both"/>
            <w:rPr>
              <w:rFonts w:ascii="Times New Roman" w:hAnsi="Times New Roman" w:cs="Times New Roman"/>
              <w:sz w:val="28"/>
              <w:szCs w:val="28"/>
            </w:rPr>
          </w:pPr>
          <w:r w:rsidRPr="00DA4652">
            <w:rPr>
              <w:sz w:val="28"/>
              <w:szCs w:val="28"/>
            </w:rPr>
            <w:fldChar w:fldCharType="begin"/>
          </w:r>
          <w:r w:rsidRPr="00DA4652">
            <w:rPr>
              <w:rFonts w:ascii="Times New Roman" w:hAnsi="Times New Roman"/>
              <w:webHidden/>
              <w:sz w:val="28"/>
              <w:szCs w:val="28"/>
            </w:rPr>
            <w:instrText>TOC \z \o "1-3" \u \h</w:instrText>
          </w:r>
          <w:r w:rsidRPr="00DA4652">
            <w:rPr>
              <w:rFonts w:ascii="Times New Roman" w:hAnsi="Times New Roman"/>
              <w:sz w:val="28"/>
              <w:szCs w:val="28"/>
            </w:rPr>
            <w:fldChar w:fldCharType="separate"/>
          </w:r>
          <w:hyperlink w:anchor="_Toc150459181">
            <w:r w:rsidRPr="00DA4652">
              <w:rPr>
                <w:rFonts w:ascii="Times New Roman" w:hAnsi="Times New Roman" w:cs="Times New Roman"/>
                <w:webHidden/>
                <w:sz w:val="28"/>
                <w:szCs w:val="28"/>
              </w:rPr>
              <w:t>1. Наименование дисциплины</w:t>
            </w:r>
            <w:r w:rsidR="00DA4652" w:rsidRPr="00DA4652">
              <w:rPr>
                <w:rFonts w:ascii="Times New Roman" w:hAnsi="Times New Roman" w:cs="Times New Roman"/>
                <w:webHidden/>
                <w:sz w:val="28"/>
                <w:szCs w:val="28"/>
              </w:rPr>
              <w:t>………………………………………………………2</w:t>
            </w:r>
          </w:hyperlink>
        </w:p>
        <w:p w:rsidR="00FB55A4" w:rsidRPr="00DA4652" w:rsidRDefault="00547DF1">
          <w:pPr>
            <w:pStyle w:val="17"/>
            <w:spacing w:line="276" w:lineRule="auto"/>
            <w:jc w:val="both"/>
            <w:rPr>
              <w:rFonts w:ascii="Times New Roman" w:hAnsi="Times New Roman" w:cs="Times New Roman"/>
              <w:sz w:val="28"/>
              <w:szCs w:val="28"/>
            </w:rPr>
          </w:pPr>
          <w:hyperlink w:anchor="_Toc150459182">
            <w:r w:rsidR="006234CC" w:rsidRPr="00DA4652">
              <w:rPr>
                <w:rFonts w:ascii="Times New Roman" w:hAnsi="Times New Roman" w:cs="Times New Roman"/>
                <w:webHidden/>
                <w:sz w:val="28"/>
                <w:szCs w:val="28"/>
              </w:rPr>
      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</w:hyperlink>
          <w:r w:rsidR="00DA4652" w:rsidRPr="00DA4652">
            <w:rPr>
              <w:rFonts w:ascii="Times New Roman" w:hAnsi="Times New Roman" w:cs="Times New Roman"/>
              <w:sz w:val="28"/>
              <w:szCs w:val="28"/>
            </w:rPr>
            <w:t>………………………………………………2</w:t>
          </w:r>
        </w:p>
        <w:p w:rsidR="00FB55A4" w:rsidRPr="00DA4652" w:rsidRDefault="00547DF1">
          <w:pPr>
            <w:pStyle w:val="17"/>
            <w:spacing w:line="276" w:lineRule="auto"/>
            <w:jc w:val="both"/>
            <w:rPr>
              <w:rFonts w:ascii="Times New Roman" w:hAnsi="Times New Roman" w:cs="Times New Roman"/>
              <w:sz w:val="28"/>
              <w:szCs w:val="28"/>
            </w:rPr>
          </w:pPr>
          <w:hyperlink w:anchor="_Toc150459183">
            <w:r w:rsidR="006234CC" w:rsidRPr="00DA4652">
              <w:rPr>
                <w:rFonts w:ascii="Times New Roman" w:hAnsi="Times New Roman" w:cs="Times New Roman"/>
                <w:webHidden/>
                <w:sz w:val="28"/>
                <w:szCs w:val="28"/>
              </w:rPr>
              <w:t>3. Место дисциплины в структуре образовательной программы</w:t>
            </w:r>
            <w:r w:rsidR="00DA4652" w:rsidRPr="00DA4652">
              <w:rPr>
                <w:rFonts w:ascii="Times New Roman" w:hAnsi="Times New Roman" w:cs="Times New Roman"/>
                <w:webHidden/>
                <w:sz w:val="28"/>
                <w:szCs w:val="28"/>
              </w:rPr>
              <w:t>…………………4</w:t>
            </w:r>
          </w:hyperlink>
        </w:p>
        <w:p w:rsidR="00FB55A4" w:rsidRPr="00DA4652" w:rsidRDefault="00547DF1">
          <w:pPr>
            <w:pStyle w:val="17"/>
            <w:spacing w:line="276" w:lineRule="auto"/>
            <w:jc w:val="both"/>
            <w:rPr>
              <w:rFonts w:ascii="Times New Roman" w:hAnsi="Times New Roman" w:cs="Times New Roman"/>
              <w:sz w:val="28"/>
              <w:szCs w:val="28"/>
            </w:rPr>
          </w:pPr>
          <w:hyperlink w:anchor="_Toc150459184">
            <w:r w:rsidR="006234CC" w:rsidRPr="00DA4652">
              <w:rPr>
                <w:rFonts w:ascii="Times New Roman" w:hAnsi="Times New Roman" w:cs="Times New Roman"/>
                <w:webHidden/>
                <w:sz w:val="28"/>
                <w:szCs w:val="28"/>
              </w:rPr>
      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 (в семестре, в сессию)</w:t>
            </w:r>
            <w:r w:rsidR="00DA4652" w:rsidRPr="00DA4652">
              <w:rPr>
                <w:rFonts w:ascii="Times New Roman" w:hAnsi="Times New Roman" w:cs="Times New Roman"/>
                <w:webHidden/>
                <w:sz w:val="28"/>
                <w:szCs w:val="28"/>
              </w:rPr>
              <w:t>………………………………………………4</w:t>
            </w:r>
          </w:hyperlink>
        </w:p>
        <w:p w:rsidR="00FB55A4" w:rsidRPr="00DA4652" w:rsidRDefault="00547DF1">
          <w:pPr>
            <w:pStyle w:val="17"/>
            <w:spacing w:line="276" w:lineRule="auto"/>
            <w:jc w:val="both"/>
            <w:rPr>
              <w:rFonts w:ascii="Times New Roman" w:hAnsi="Times New Roman" w:cs="Times New Roman"/>
              <w:sz w:val="28"/>
              <w:szCs w:val="28"/>
            </w:rPr>
          </w:pPr>
          <w:hyperlink w:anchor="_Toc150459185">
            <w:r w:rsidR="006234CC" w:rsidRPr="00DA4652">
              <w:rPr>
                <w:rFonts w:ascii="Times New Roman" w:hAnsi="Times New Roman" w:cs="Times New Roman"/>
                <w:webHidden/>
                <w:sz w:val="28"/>
                <w:szCs w:val="28"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="006234CC" w:rsidRPr="00DA4652">
              <w:rPr>
                <w:rFonts w:ascii="Times New Roman" w:hAnsi="Times New Roman" w:cs="Times New Roman"/>
                <w:sz w:val="28"/>
                <w:szCs w:val="28"/>
              </w:rPr>
              <w:tab/>
            </w:r>
          </w:hyperlink>
          <w:r w:rsidR="00DA4652" w:rsidRPr="00DA4652">
            <w:rPr>
              <w:rFonts w:ascii="Times New Roman" w:hAnsi="Times New Roman" w:cs="Times New Roman"/>
              <w:sz w:val="28"/>
              <w:szCs w:val="28"/>
            </w:rPr>
            <w:t>4</w:t>
          </w:r>
        </w:p>
        <w:p w:rsidR="00FB55A4" w:rsidRPr="00DA4652" w:rsidRDefault="00547DF1">
          <w:pPr>
            <w:pStyle w:val="28"/>
            <w:rPr>
              <w:rFonts w:ascii="Times New Roman" w:hAnsi="Times New Roman" w:cs="Times New Roman"/>
              <w:sz w:val="28"/>
              <w:szCs w:val="28"/>
            </w:rPr>
          </w:pPr>
          <w:hyperlink w:anchor="_Toc150459186">
            <w:r w:rsidR="006234CC" w:rsidRPr="00DA4652">
              <w:rPr>
                <w:rFonts w:ascii="Times New Roman" w:hAnsi="Times New Roman" w:cs="Times New Roman"/>
                <w:webHidden/>
                <w:sz w:val="28"/>
                <w:szCs w:val="28"/>
              </w:rPr>
              <w:t>5.1. Содержание дисциплины</w:t>
            </w:r>
            <w:r w:rsidR="00DA4652" w:rsidRPr="00DA4652">
              <w:rPr>
                <w:rFonts w:ascii="Times New Roman" w:hAnsi="Times New Roman" w:cs="Times New Roman"/>
                <w:webHidden/>
                <w:sz w:val="28"/>
                <w:szCs w:val="28"/>
              </w:rPr>
              <w:t>……………………………………………………….</w:t>
            </w:r>
            <w:r w:rsidR="006234CC" w:rsidRPr="00DA4652">
              <w:rPr>
                <w:rFonts w:ascii="Times New Roman" w:hAnsi="Times New Roman" w:cs="Times New Roman"/>
                <w:webHidden/>
                <w:sz w:val="28"/>
                <w:szCs w:val="28"/>
              </w:rPr>
              <w:fldChar w:fldCharType="begin"/>
            </w:r>
            <w:r w:rsidR="006234CC" w:rsidRPr="00DA4652">
              <w:rPr>
                <w:rFonts w:ascii="Times New Roman" w:hAnsi="Times New Roman" w:cs="Times New Roman"/>
                <w:webHidden/>
                <w:sz w:val="28"/>
                <w:szCs w:val="28"/>
              </w:rPr>
              <w:instrText>PAGEREF _Toc150459186 \h</w:instrText>
            </w:r>
            <w:r w:rsidR="006234CC" w:rsidRPr="00DA4652">
              <w:rPr>
                <w:rFonts w:ascii="Times New Roman" w:hAnsi="Times New Roman" w:cs="Times New Roman"/>
                <w:webHidden/>
                <w:sz w:val="28"/>
                <w:szCs w:val="28"/>
              </w:rPr>
            </w:r>
            <w:r w:rsidR="006234CC" w:rsidRPr="00DA4652">
              <w:rPr>
                <w:rFonts w:ascii="Times New Roman" w:hAnsi="Times New Roman" w:cs="Times New Roman"/>
                <w:webHidden/>
                <w:sz w:val="28"/>
                <w:szCs w:val="28"/>
              </w:rPr>
              <w:fldChar w:fldCharType="separate"/>
            </w:r>
            <w:r w:rsidR="006234CC" w:rsidRPr="00DA465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4</w:t>
            </w:r>
            <w:r w:rsidR="006234CC" w:rsidRPr="00DA4652">
              <w:rPr>
                <w:rFonts w:ascii="Times New Roman" w:hAnsi="Times New Roman" w:cs="Times New Roman"/>
                <w:webHidden/>
                <w:sz w:val="28"/>
                <w:szCs w:val="28"/>
              </w:rPr>
              <w:fldChar w:fldCharType="end"/>
            </w:r>
          </w:hyperlink>
        </w:p>
        <w:p w:rsidR="00FB55A4" w:rsidRPr="00DA4652" w:rsidRDefault="00547DF1">
          <w:pPr>
            <w:pStyle w:val="28"/>
            <w:rPr>
              <w:rFonts w:ascii="Times New Roman" w:hAnsi="Times New Roman" w:cs="Times New Roman"/>
              <w:sz w:val="28"/>
              <w:szCs w:val="28"/>
            </w:rPr>
          </w:pPr>
          <w:hyperlink w:anchor="_Toc150459187">
            <w:r w:rsidR="006234CC" w:rsidRPr="00DA4652">
              <w:rPr>
                <w:rFonts w:ascii="Times New Roman" w:hAnsi="Times New Roman" w:cs="Times New Roman"/>
                <w:webHidden/>
                <w:sz w:val="28"/>
                <w:szCs w:val="28"/>
              </w:rPr>
              <w:t>5.2. Учебно-тематический план</w:t>
            </w:r>
            <w:r w:rsidR="00DA4652" w:rsidRPr="00DA4652">
              <w:rPr>
                <w:rFonts w:ascii="Times New Roman" w:hAnsi="Times New Roman" w:cs="Times New Roman"/>
                <w:webHidden/>
                <w:sz w:val="28"/>
                <w:szCs w:val="28"/>
              </w:rPr>
              <w:t>…………………………………………………….</w:t>
            </w:r>
            <w:r w:rsidR="006234CC" w:rsidRPr="00DA4652">
              <w:rPr>
                <w:rFonts w:ascii="Times New Roman" w:hAnsi="Times New Roman" w:cs="Times New Roman"/>
                <w:webHidden/>
                <w:sz w:val="28"/>
                <w:szCs w:val="28"/>
              </w:rPr>
              <w:fldChar w:fldCharType="begin"/>
            </w:r>
            <w:r w:rsidR="006234CC" w:rsidRPr="00DA4652">
              <w:rPr>
                <w:rFonts w:ascii="Times New Roman" w:hAnsi="Times New Roman" w:cs="Times New Roman"/>
                <w:webHidden/>
                <w:sz w:val="28"/>
                <w:szCs w:val="28"/>
              </w:rPr>
              <w:instrText>PAGEREF _Toc150459187 \h</w:instrText>
            </w:r>
            <w:r w:rsidR="006234CC" w:rsidRPr="00DA4652">
              <w:rPr>
                <w:rFonts w:ascii="Times New Roman" w:hAnsi="Times New Roman" w:cs="Times New Roman"/>
                <w:webHidden/>
                <w:sz w:val="28"/>
                <w:szCs w:val="28"/>
              </w:rPr>
            </w:r>
            <w:r w:rsidR="006234CC" w:rsidRPr="00DA4652">
              <w:rPr>
                <w:rFonts w:ascii="Times New Roman" w:hAnsi="Times New Roman" w:cs="Times New Roman"/>
                <w:webHidden/>
                <w:sz w:val="28"/>
                <w:szCs w:val="28"/>
              </w:rPr>
              <w:fldChar w:fldCharType="separate"/>
            </w:r>
            <w:r w:rsidR="006234CC" w:rsidRPr="00DA465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8</w:t>
            </w:r>
            <w:r w:rsidR="006234CC" w:rsidRPr="00DA4652">
              <w:rPr>
                <w:rFonts w:ascii="Times New Roman" w:hAnsi="Times New Roman" w:cs="Times New Roman"/>
                <w:webHidden/>
                <w:sz w:val="28"/>
                <w:szCs w:val="28"/>
              </w:rPr>
              <w:fldChar w:fldCharType="end"/>
            </w:r>
          </w:hyperlink>
        </w:p>
        <w:p w:rsidR="00FB55A4" w:rsidRPr="00DA4652" w:rsidRDefault="00547DF1">
          <w:pPr>
            <w:pStyle w:val="28"/>
            <w:rPr>
              <w:rFonts w:ascii="Times New Roman" w:hAnsi="Times New Roman" w:cs="Times New Roman"/>
              <w:sz w:val="28"/>
              <w:szCs w:val="28"/>
            </w:rPr>
          </w:pPr>
          <w:hyperlink w:anchor="_Toc150459188">
            <w:r w:rsidR="006234CC" w:rsidRPr="00DA4652">
              <w:rPr>
                <w:rFonts w:ascii="Times New Roman" w:hAnsi="Times New Roman" w:cs="Times New Roman"/>
                <w:webHidden/>
                <w:sz w:val="28"/>
                <w:szCs w:val="28"/>
              </w:rPr>
              <w:t>5.3. Содержание семинаров, практических занятий</w:t>
            </w:r>
            <w:r w:rsidR="00DA4652" w:rsidRPr="00DA4652">
              <w:rPr>
                <w:rFonts w:ascii="Times New Roman" w:hAnsi="Times New Roman" w:cs="Times New Roman"/>
                <w:webHidden/>
                <w:sz w:val="28"/>
                <w:szCs w:val="28"/>
              </w:rPr>
              <w:t>………………………………</w:t>
            </w:r>
            <w:r w:rsidR="006234CC" w:rsidRPr="00DA4652">
              <w:rPr>
                <w:rFonts w:ascii="Times New Roman" w:hAnsi="Times New Roman" w:cs="Times New Roman"/>
                <w:webHidden/>
                <w:sz w:val="28"/>
                <w:szCs w:val="28"/>
              </w:rPr>
              <w:fldChar w:fldCharType="begin"/>
            </w:r>
            <w:r w:rsidR="006234CC" w:rsidRPr="00DA4652">
              <w:rPr>
                <w:rFonts w:ascii="Times New Roman" w:hAnsi="Times New Roman" w:cs="Times New Roman"/>
                <w:webHidden/>
                <w:sz w:val="28"/>
                <w:szCs w:val="28"/>
              </w:rPr>
              <w:instrText>PAGEREF _Toc150459188 \h</w:instrText>
            </w:r>
            <w:r w:rsidR="006234CC" w:rsidRPr="00DA4652">
              <w:rPr>
                <w:rFonts w:ascii="Times New Roman" w:hAnsi="Times New Roman" w:cs="Times New Roman"/>
                <w:webHidden/>
                <w:sz w:val="28"/>
                <w:szCs w:val="28"/>
              </w:rPr>
            </w:r>
            <w:r w:rsidR="006234CC" w:rsidRPr="00DA4652">
              <w:rPr>
                <w:rFonts w:ascii="Times New Roman" w:hAnsi="Times New Roman" w:cs="Times New Roman"/>
                <w:webHidden/>
                <w:sz w:val="28"/>
                <w:szCs w:val="28"/>
              </w:rPr>
              <w:fldChar w:fldCharType="separate"/>
            </w:r>
            <w:r w:rsidR="006234CC" w:rsidRPr="00DA465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9</w:t>
            </w:r>
            <w:r w:rsidR="006234CC" w:rsidRPr="00DA4652">
              <w:rPr>
                <w:rFonts w:ascii="Times New Roman" w:hAnsi="Times New Roman" w:cs="Times New Roman"/>
                <w:webHidden/>
                <w:sz w:val="28"/>
                <w:szCs w:val="28"/>
              </w:rPr>
              <w:fldChar w:fldCharType="end"/>
            </w:r>
          </w:hyperlink>
        </w:p>
        <w:p w:rsidR="00FB55A4" w:rsidRPr="00DA4652" w:rsidRDefault="00547DF1">
          <w:pPr>
            <w:pStyle w:val="17"/>
            <w:spacing w:line="276" w:lineRule="auto"/>
            <w:jc w:val="both"/>
            <w:rPr>
              <w:rFonts w:ascii="Times New Roman" w:hAnsi="Times New Roman" w:cs="Times New Roman"/>
              <w:sz w:val="28"/>
              <w:szCs w:val="28"/>
            </w:rPr>
          </w:pPr>
          <w:hyperlink w:anchor="_Toc150459189">
            <w:r w:rsidR="006234CC" w:rsidRPr="00DA4652">
              <w:rPr>
                <w:rFonts w:ascii="Times New Roman" w:hAnsi="Times New Roman" w:cs="Times New Roman"/>
                <w:webHidden/>
                <w:sz w:val="28"/>
                <w:szCs w:val="28"/>
              </w:rPr>
              <w:t>6. Учебно-методическое обеспечение для самостоятельной работы обучающихся по дисциплине</w:t>
            </w:r>
            <w:r w:rsidR="00DA4652" w:rsidRPr="00DA4652">
              <w:rPr>
                <w:rFonts w:ascii="Times New Roman" w:hAnsi="Times New Roman" w:cs="Times New Roman"/>
                <w:webHidden/>
                <w:sz w:val="28"/>
                <w:szCs w:val="28"/>
              </w:rPr>
              <w:t>………………………………………………………………………</w:t>
            </w:r>
            <w:r w:rsidR="006234CC" w:rsidRPr="00DA4652">
              <w:rPr>
                <w:rFonts w:ascii="Times New Roman" w:hAnsi="Times New Roman" w:cs="Times New Roman"/>
                <w:webHidden/>
                <w:sz w:val="28"/>
                <w:szCs w:val="28"/>
              </w:rPr>
              <w:fldChar w:fldCharType="begin"/>
            </w:r>
            <w:r w:rsidR="006234CC" w:rsidRPr="00DA4652">
              <w:rPr>
                <w:rFonts w:ascii="Times New Roman" w:hAnsi="Times New Roman" w:cs="Times New Roman"/>
                <w:webHidden/>
                <w:sz w:val="28"/>
                <w:szCs w:val="28"/>
              </w:rPr>
              <w:instrText>PAGEREF _Toc150459189 \h</w:instrText>
            </w:r>
            <w:r w:rsidR="006234CC" w:rsidRPr="00DA4652">
              <w:rPr>
                <w:rFonts w:ascii="Times New Roman" w:hAnsi="Times New Roman" w:cs="Times New Roman"/>
                <w:webHidden/>
                <w:sz w:val="28"/>
                <w:szCs w:val="28"/>
              </w:rPr>
            </w:r>
            <w:r w:rsidR="006234CC" w:rsidRPr="00DA4652">
              <w:rPr>
                <w:rFonts w:ascii="Times New Roman" w:hAnsi="Times New Roman" w:cs="Times New Roman"/>
                <w:webHidden/>
                <w:sz w:val="28"/>
                <w:szCs w:val="28"/>
              </w:rPr>
              <w:fldChar w:fldCharType="separate"/>
            </w:r>
            <w:r w:rsidR="006234CC" w:rsidRPr="00DA465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11</w:t>
            </w:r>
            <w:r w:rsidR="006234CC" w:rsidRPr="00DA4652">
              <w:rPr>
                <w:rFonts w:ascii="Times New Roman" w:hAnsi="Times New Roman" w:cs="Times New Roman"/>
                <w:webHidden/>
                <w:sz w:val="28"/>
                <w:szCs w:val="28"/>
              </w:rPr>
              <w:fldChar w:fldCharType="end"/>
            </w:r>
          </w:hyperlink>
        </w:p>
        <w:p w:rsidR="00FB55A4" w:rsidRPr="00DA4652" w:rsidRDefault="00547DF1">
          <w:pPr>
            <w:pStyle w:val="28"/>
            <w:rPr>
              <w:rFonts w:ascii="Times New Roman" w:hAnsi="Times New Roman" w:cs="Times New Roman"/>
              <w:sz w:val="28"/>
              <w:szCs w:val="28"/>
            </w:rPr>
          </w:pPr>
          <w:hyperlink w:anchor="_Toc150459190">
            <w:r w:rsidR="006234CC" w:rsidRPr="00DA4652">
              <w:rPr>
                <w:rFonts w:ascii="Times New Roman" w:hAnsi="Times New Roman" w:cs="Times New Roman"/>
                <w:webHidden/>
                <w:sz w:val="28"/>
                <w:szCs w:val="28"/>
              </w:rPr>
              <w:t>6.1. Перечень вопросов, отводимых на самостоятельное освоение дисциплины, формы внеаудиторной самостоятельной работы</w:t>
            </w:r>
            <w:r w:rsidR="00DA4652" w:rsidRPr="00DA4652">
              <w:rPr>
                <w:rFonts w:ascii="Times New Roman" w:hAnsi="Times New Roman" w:cs="Times New Roman"/>
                <w:webHidden/>
                <w:sz w:val="28"/>
                <w:szCs w:val="28"/>
              </w:rPr>
              <w:t>…………………………………</w:t>
            </w:r>
            <w:r w:rsidR="006234CC" w:rsidRPr="00DA4652">
              <w:rPr>
                <w:rFonts w:ascii="Times New Roman" w:hAnsi="Times New Roman" w:cs="Times New Roman"/>
                <w:webHidden/>
                <w:sz w:val="28"/>
                <w:szCs w:val="28"/>
              </w:rPr>
              <w:fldChar w:fldCharType="begin"/>
            </w:r>
            <w:r w:rsidR="006234CC" w:rsidRPr="00DA4652">
              <w:rPr>
                <w:rFonts w:ascii="Times New Roman" w:hAnsi="Times New Roman" w:cs="Times New Roman"/>
                <w:webHidden/>
                <w:sz w:val="28"/>
                <w:szCs w:val="28"/>
              </w:rPr>
              <w:instrText>PAGEREF _Toc150459190 \h</w:instrText>
            </w:r>
            <w:r w:rsidR="006234CC" w:rsidRPr="00DA4652">
              <w:rPr>
                <w:rFonts w:ascii="Times New Roman" w:hAnsi="Times New Roman" w:cs="Times New Roman"/>
                <w:webHidden/>
                <w:sz w:val="28"/>
                <w:szCs w:val="28"/>
              </w:rPr>
            </w:r>
            <w:r w:rsidR="006234CC" w:rsidRPr="00DA4652">
              <w:rPr>
                <w:rFonts w:ascii="Times New Roman" w:hAnsi="Times New Roman" w:cs="Times New Roman"/>
                <w:webHidden/>
                <w:sz w:val="28"/>
                <w:szCs w:val="28"/>
              </w:rPr>
              <w:fldChar w:fldCharType="separate"/>
            </w:r>
            <w:r w:rsidR="006234CC" w:rsidRPr="00DA465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11</w:t>
            </w:r>
            <w:r w:rsidR="006234CC" w:rsidRPr="00DA4652">
              <w:rPr>
                <w:rFonts w:ascii="Times New Roman" w:hAnsi="Times New Roman" w:cs="Times New Roman"/>
                <w:webHidden/>
                <w:sz w:val="28"/>
                <w:szCs w:val="28"/>
              </w:rPr>
              <w:fldChar w:fldCharType="end"/>
            </w:r>
          </w:hyperlink>
        </w:p>
        <w:p w:rsidR="00FB55A4" w:rsidRPr="00DA4652" w:rsidRDefault="00547DF1">
          <w:pPr>
            <w:pStyle w:val="28"/>
            <w:rPr>
              <w:rFonts w:ascii="Times New Roman" w:hAnsi="Times New Roman" w:cs="Times New Roman"/>
              <w:sz w:val="28"/>
              <w:szCs w:val="28"/>
            </w:rPr>
          </w:pPr>
          <w:hyperlink w:anchor="_Toc150459191">
            <w:r w:rsidR="006234CC" w:rsidRPr="00DA4652">
              <w:rPr>
                <w:rFonts w:ascii="Times New Roman" w:hAnsi="Times New Roman" w:cs="Times New Roman"/>
                <w:webHidden/>
                <w:sz w:val="28"/>
                <w:szCs w:val="28"/>
              </w:rPr>
              <w:t>6.2. Перечень вопросов, заданий, тем для подготовки к текущему контролю</w:t>
            </w:r>
            <w:r w:rsidR="00DA4652" w:rsidRPr="00DA4652">
              <w:rPr>
                <w:rFonts w:ascii="Times New Roman" w:hAnsi="Times New Roman" w:cs="Times New Roman"/>
                <w:webHidden/>
                <w:sz w:val="28"/>
                <w:szCs w:val="28"/>
              </w:rPr>
              <w:t>…</w:t>
            </w:r>
            <w:r w:rsidR="006234CC" w:rsidRPr="00DA4652">
              <w:rPr>
                <w:rFonts w:ascii="Times New Roman" w:hAnsi="Times New Roman" w:cs="Times New Roman"/>
                <w:webHidden/>
                <w:sz w:val="28"/>
                <w:szCs w:val="28"/>
              </w:rPr>
              <w:fldChar w:fldCharType="begin"/>
            </w:r>
            <w:r w:rsidR="006234CC" w:rsidRPr="00DA4652">
              <w:rPr>
                <w:rFonts w:ascii="Times New Roman" w:hAnsi="Times New Roman" w:cs="Times New Roman"/>
                <w:webHidden/>
                <w:sz w:val="28"/>
                <w:szCs w:val="28"/>
              </w:rPr>
              <w:instrText>PAGEREF _Toc150459191 \h</w:instrText>
            </w:r>
            <w:r w:rsidR="006234CC" w:rsidRPr="00DA4652">
              <w:rPr>
                <w:rFonts w:ascii="Times New Roman" w:hAnsi="Times New Roman" w:cs="Times New Roman"/>
                <w:webHidden/>
                <w:sz w:val="28"/>
                <w:szCs w:val="28"/>
              </w:rPr>
            </w:r>
            <w:r w:rsidR="006234CC" w:rsidRPr="00DA4652">
              <w:rPr>
                <w:rFonts w:ascii="Times New Roman" w:hAnsi="Times New Roman" w:cs="Times New Roman"/>
                <w:webHidden/>
                <w:sz w:val="28"/>
                <w:szCs w:val="28"/>
              </w:rPr>
              <w:fldChar w:fldCharType="separate"/>
            </w:r>
            <w:r w:rsidR="006234CC" w:rsidRPr="00DA465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</w:t>
            </w:r>
            <w:r w:rsidR="00DA4652" w:rsidRPr="00DA465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</w:t>
            </w:r>
            <w:r w:rsidR="006234CC" w:rsidRPr="00DA4652">
              <w:rPr>
                <w:rFonts w:ascii="Times New Roman" w:hAnsi="Times New Roman" w:cs="Times New Roman"/>
                <w:webHidden/>
                <w:sz w:val="28"/>
                <w:szCs w:val="28"/>
              </w:rPr>
              <w:fldChar w:fldCharType="end"/>
            </w:r>
          </w:hyperlink>
        </w:p>
        <w:p w:rsidR="00FB55A4" w:rsidRPr="00DA4652" w:rsidRDefault="00547DF1">
          <w:pPr>
            <w:pStyle w:val="17"/>
            <w:spacing w:line="276" w:lineRule="auto"/>
            <w:jc w:val="both"/>
            <w:rPr>
              <w:rFonts w:ascii="Times New Roman" w:hAnsi="Times New Roman" w:cs="Times New Roman"/>
              <w:sz w:val="28"/>
              <w:szCs w:val="28"/>
            </w:rPr>
          </w:pPr>
          <w:hyperlink w:anchor="_Toc150459192">
            <w:r w:rsidR="006234CC" w:rsidRPr="00DA4652">
              <w:rPr>
                <w:rFonts w:ascii="Times New Roman" w:hAnsi="Times New Roman" w:cs="Times New Roman"/>
                <w:webHidden/>
                <w:sz w:val="28"/>
                <w:szCs w:val="28"/>
              </w:rPr>
              <w:t>7.</w:t>
            </w:r>
            <w:r w:rsidR="006234CC" w:rsidRPr="00DA4652"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 Фонд оценочных средств для проведения промежуточной аттестации обучающихся по дисциплине</w:t>
            </w:r>
            <w:r w:rsidR="00DA4652" w:rsidRPr="00DA4652">
              <w:rPr>
                <w:rFonts w:ascii="Times New Roman" w:hAnsi="Times New Roman" w:cs="Times New Roman"/>
                <w:sz w:val="28"/>
                <w:szCs w:val="28"/>
              </w:rPr>
              <w:t>……………………………………………………</w:t>
            </w:r>
            <w:r w:rsidR="00DA4652">
              <w:rPr>
                <w:rFonts w:ascii="Times New Roman" w:hAnsi="Times New Roman" w:cs="Times New Roman"/>
                <w:sz w:val="28"/>
                <w:szCs w:val="28"/>
              </w:rPr>
              <w:t>...</w:t>
            </w:r>
            <w:r w:rsidR="006234CC" w:rsidRPr="00DA4652">
              <w:rPr>
                <w:rFonts w:ascii="Times New Roman" w:hAnsi="Times New Roman" w:cs="Times New Roman"/>
                <w:webHidden/>
                <w:sz w:val="28"/>
                <w:szCs w:val="28"/>
              </w:rPr>
              <w:fldChar w:fldCharType="begin"/>
            </w:r>
            <w:r w:rsidR="006234CC" w:rsidRPr="00DA4652">
              <w:rPr>
                <w:rFonts w:ascii="Times New Roman" w:hAnsi="Times New Roman" w:cs="Times New Roman"/>
                <w:webHidden/>
                <w:sz w:val="28"/>
                <w:szCs w:val="28"/>
              </w:rPr>
              <w:instrText>PAGEREF _Toc150459192 \h</w:instrText>
            </w:r>
            <w:r w:rsidR="006234CC" w:rsidRPr="00DA4652">
              <w:rPr>
                <w:rFonts w:ascii="Times New Roman" w:hAnsi="Times New Roman" w:cs="Times New Roman"/>
                <w:webHidden/>
                <w:sz w:val="28"/>
                <w:szCs w:val="28"/>
              </w:rPr>
            </w:r>
            <w:r w:rsidR="006234CC" w:rsidRPr="00DA4652">
              <w:rPr>
                <w:rFonts w:ascii="Times New Roman" w:hAnsi="Times New Roman" w:cs="Times New Roman"/>
                <w:webHidden/>
                <w:sz w:val="28"/>
                <w:szCs w:val="28"/>
              </w:rPr>
              <w:fldChar w:fldCharType="separate"/>
            </w:r>
            <w:r w:rsidR="006234CC" w:rsidRPr="00DA465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</w:t>
            </w:r>
            <w:r w:rsidR="00DA4652" w:rsidRPr="00DA465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4</w:t>
            </w:r>
            <w:r w:rsidR="006234CC" w:rsidRPr="00DA4652">
              <w:rPr>
                <w:rFonts w:ascii="Times New Roman" w:hAnsi="Times New Roman" w:cs="Times New Roman"/>
                <w:webHidden/>
                <w:sz w:val="28"/>
                <w:szCs w:val="28"/>
              </w:rPr>
              <w:fldChar w:fldCharType="end"/>
            </w:r>
          </w:hyperlink>
        </w:p>
        <w:p w:rsidR="00FB55A4" w:rsidRPr="00DA4652" w:rsidRDefault="00547DF1">
          <w:pPr>
            <w:pStyle w:val="17"/>
            <w:spacing w:line="276" w:lineRule="auto"/>
            <w:jc w:val="both"/>
            <w:rPr>
              <w:rFonts w:ascii="Times New Roman" w:hAnsi="Times New Roman" w:cs="Times New Roman"/>
              <w:sz w:val="28"/>
              <w:szCs w:val="28"/>
            </w:rPr>
          </w:pPr>
          <w:hyperlink w:anchor="_Toc150459194">
            <w:r w:rsidR="006234CC" w:rsidRPr="00DA4652">
              <w:rPr>
                <w:rFonts w:ascii="Times New Roman" w:hAnsi="Times New Roman" w:cs="Times New Roman"/>
                <w:webHidden/>
                <w:sz w:val="28"/>
                <w:szCs w:val="28"/>
              </w:rPr>
              <w:t>8. Перечень основной и дополнительной учебной литературы, необходимой для освоения дисциплины</w:t>
            </w:r>
            <w:r w:rsidR="00DA4652" w:rsidRPr="00DA4652">
              <w:rPr>
                <w:rFonts w:ascii="Times New Roman" w:hAnsi="Times New Roman" w:cs="Times New Roman"/>
                <w:webHidden/>
                <w:sz w:val="28"/>
                <w:szCs w:val="28"/>
              </w:rPr>
              <w:t>………………………………………………………………</w:t>
            </w:r>
            <w:r w:rsidR="006234CC" w:rsidRPr="00DA4652">
              <w:rPr>
                <w:rFonts w:ascii="Times New Roman" w:hAnsi="Times New Roman" w:cs="Times New Roman"/>
                <w:webHidden/>
                <w:sz w:val="28"/>
                <w:szCs w:val="28"/>
              </w:rPr>
              <w:fldChar w:fldCharType="begin"/>
            </w:r>
            <w:r w:rsidR="006234CC" w:rsidRPr="00DA4652">
              <w:rPr>
                <w:rFonts w:ascii="Times New Roman" w:hAnsi="Times New Roman" w:cs="Times New Roman"/>
                <w:webHidden/>
                <w:sz w:val="28"/>
                <w:szCs w:val="28"/>
              </w:rPr>
              <w:instrText>PAGEREF _Toc150459194 \h</w:instrText>
            </w:r>
            <w:r w:rsidR="006234CC" w:rsidRPr="00DA4652">
              <w:rPr>
                <w:rFonts w:ascii="Times New Roman" w:hAnsi="Times New Roman" w:cs="Times New Roman"/>
                <w:webHidden/>
                <w:sz w:val="28"/>
                <w:szCs w:val="28"/>
              </w:rPr>
            </w:r>
            <w:r w:rsidR="006234CC" w:rsidRPr="00DA4652">
              <w:rPr>
                <w:rFonts w:ascii="Times New Roman" w:hAnsi="Times New Roman" w:cs="Times New Roman"/>
                <w:webHidden/>
                <w:sz w:val="28"/>
                <w:szCs w:val="28"/>
              </w:rPr>
              <w:fldChar w:fldCharType="separate"/>
            </w:r>
            <w:r w:rsidR="006234CC" w:rsidRPr="00DA465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</w:t>
            </w:r>
            <w:r w:rsidR="00DA4652" w:rsidRPr="00DA465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8</w:t>
            </w:r>
            <w:r w:rsidR="006234CC" w:rsidRPr="00DA4652">
              <w:rPr>
                <w:rFonts w:ascii="Times New Roman" w:hAnsi="Times New Roman" w:cs="Times New Roman"/>
                <w:webHidden/>
                <w:sz w:val="28"/>
                <w:szCs w:val="28"/>
              </w:rPr>
              <w:fldChar w:fldCharType="end"/>
            </w:r>
          </w:hyperlink>
        </w:p>
        <w:p w:rsidR="00FB55A4" w:rsidRPr="00DA4652" w:rsidRDefault="00547DF1">
          <w:pPr>
            <w:pStyle w:val="28"/>
            <w:rPr>
              <w:rFonts w:ascii="Times New Roman" w:hAnsi="Times New Roman" w:cs="Times New Roman"/>
              <w:sz w:val="28"/>
              <w:szCs w:val="28"/>
            </w:rPr>
          </w:pPr>
          <w:hyperlink w:anchor="_Toc150459195">
            <w:r w:rsidR="006234CC" w:rsidRPr="00DA4652">
              <w:rPr>
                <w:rFonts w:ascii="Times New Roman" w:hAnsi="Times New Roman" w:cs="Times New Roman"/>
                <w:webHidden/>
                <w:sz w:val="28"/>
                <w:szCs w:val="28"/>
              </w:rPr>
              <w:t>9. Перечень ресурсов информационно-телекоммуникационной сети «Интернет», необходимых для освоения дисциплины</w:t>
            </w:r>
            <w:r w:rsidR="00DA4652" w:rsidRPr="00DA4652">
              <w:rPr>
                <w:rFonts w:ascii="Times New Roman" w:hAnsi="Times New Roman" w:cs="Times New Roman"/>
                <w:webHidden/>
                <w:sz w:val="28"/>
                <w:szCs w:val="28"/>
              </w:rPr>
              <w:t>………………………………………….</w:t>
            </w:r>
            <w:r w:rsidR="006234CC" w:rsidRPr="00DA4652">
              <w:rPr>
                <w:rFonts w:ascii="Times New Roman" w:hAnsi="Times New Roman" w:cs="Times New Roman"/>
                <w:webHidden/>
                <w:sz w:val="28"/>
                <w:szCs w:val="28"/>
              </w:rPr>
              <w:fldChar w:fldCharType="begin"/>
            </w:r>
            <w:r w:rsidR="006234CC" w:rsidRPr="00DA4652">
              <w:rPr>
                <w:rFonts w:ascii="Times New Roman" w:hAnsi="Times New Roman" w:cs="Times New Roman"/>
                <w:webHidden/>
                <w:sz w:val="28"/>
                <w:szCs w:val="28"/>
              </w:rPr>
              <w:instrText>PAGEREF _Toc150459195 \h</w:instrText>
            </w:r>
            <w:r w:rsidR="006234CC" w:rsidRPr="00DA4652">
              <w:rPr>
                <w:rFonts w:ascii="Times New Roman" w:hAnsi="Times New Roman" w:cs="Times New Roman"/>
                <w:webHidden/>
                <w:sz w:val="28"/>
                <w:szCs w:val="28"/>
              </w:rPr>
            </w:r>
            <w:r w:rsidR="006234CC" w:rsidRPr="00DA4652">
              <w:rPr>
                <w:rFonts w:ascii="Times New Roman" w:hAnsi="Times New Roman" w:cs="Times New Roman"/>
                <w:webHidden/>
                <w:sz w:val="28"/>
                <w:szCs w:val="28"/>
              </w:rPr>
              <w:fldChar w:fldCharType="separate"/>
            </w:r>
            <w:r w:rsidR="006234CC" w:rsidRPr="00DA465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18</w:t>
            </w:r>
            <w:r w:rsidR="006234CC" w:rsidRPr="00DA4652">
              <w:rPr>
                <w:rFonts w:ascii="Times New Roman" w:hAnsi="Times New Roman" w:cs="Times New Roman"/>
                <w:webHidden/>
                <w:sz w:val="28"/>
                <w:szCs w:val="28"/>
              </w:rPr>
              <w:fldChar w:fldCharType="end"/>
            </w:r>
          </w:hyperlink>
        </w:p>
        <w:p w:rsidR="00FB55A4" w:rsidRPr="00DA4652" w:rsidRDefault="00547DF1">
          <w:pPr>
            <w:pStyle w:val="28"/>
            <w:rPr>
              <w:rFonts w:ascii="Times New Roman" w:hAnsi="Times New Roman" w:cs="Times New Roman"/>
              <w:sz w:val="28"/>
              <w:szCs w:val="28"/>
            </w:rPr>
          </w:pPr>
          <w:hyperlink w:anchor="_Toc150459196">
            <w:r w:rsidR="006234CC" w:rsidRPr="00DA4652">
              <w:rPr>
                <w:rFonts w:ascii="Times New Roman" w:hAnsi="Times New Roman" w:cs="Times New Roman"/>
                <w:webHidden/>
                <w:sz w:val="28"/>
                <w:szCs w:val="28"/>
              </w:rPr>
              <w:t>10. Методические указания для обучающихся по освоению дисциплины</w:t>
            </w:r>
            <w:r w:rsidR="00DA4652" w:rsidRPr="00DA4652">
              <w:rPr>
                <w:rFonts w:ascii="Times New Roman" w:hAnsi="Times New Roman" w:cs="Times New Roman"/>
                <w:webHidden/>
                <w:sz w:val="28"/>
                <w:szCs w:val="28"/>
              </w:rPr>
              <w:t>……..</w:t>
            </w:r>
            <w:r w:rsidR="006234CC" w:rsidRPr="00DA4652">
              <w:rPr>
                <w:rFonts w:ascii="Times New Roman" w:hAnsi="Times New Roman" w:cs="Times New Roman"/>
                <w:webHidden/>
                <w:sz w:val="28"/>
                <w:szCs w:val="28"/>
              </w:rPr>
              <w:fldChar w:fldCharType="begin"/>
            </w:r>
            <w:r w:rsidR="006234CC" w:rsidRPr="00DA4652">
              <w:rPr>
                <w:rFonts w:ascii="Times New Roman" w:hAnsi="Times New Roman" w:cs="Times New Roman"/>
                <w:webHidden/>
                <w:sz w:val="28"/>
                <w:szCs w:val="28"/>
              </w:rPr>
              <w:instrText>PAGEREF _Toc150459196 \h</w:instrText>
            </w:r>
            <w:r w:rsidR="006234CC" w:rsidRPr="00DA4652">
              <w:rPr>
                <w:rFonts w:ascii="Times New Roman" w:hAnsi="Times New Roman" w:cs="Times New Roman"/>
                <w:webHidden/>
                <w:sz w:val="28"/>
                <w:szCs w:val="28"/>
              </w:rPr>
            </w:r>
            <w:r w:rsidR="006234CC" w:rsidRPr="00DA4652">
              <w:rPr>
                <w:rFonts w:ascii="Times New Roman" w:hAnsi="Times New Roman" w:cs="Times New Roman"/>
                <w:webHidden/>
                <w:sz w:val="28"/>
                <w:szCs w:val="28"/>
              </w:rPr>
              <w:fldChar w:fldCharType="separate"/>
            </w:r>
            <w:r w:rsidR="006234CC" w:rsidRPr="00DA465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20</w:t>
            </w:r>
            <w:r w:rsidR="006234CC" w:rsidRPr="00DA4652">
              <w:rPr>
                <w:rFonts w:ascii="Times New Roman" w:hAnsi="Times New Roman" w:cs="Times New Roman"/>
                <w:webHidden/>
                <w:sz w:val="28"/>
                <w:szCs w:val="28"/>
              </w:rPr>
              <w:fldChar w:fldCharType="end"/>
            </w:r>
          </w:hyperlink>
        </w:p>
        <w:p w:rsidR="00FB55A4" w:rsidRPr="00DA4652" w:rsidRDefault="00547DF1">
          <w:pPr>
            <w:pStyle w:val="17"/>
            <w:spacing w:line="276" w:lineRule="auto"/>
            <w:jc w:val="both"/>
            <w:rPr>
              <w:rFonts w:ascii="Times New Roman" w:hAnsi="Times New Roman" w:cs="Times New Roman"/>
              <w:sz w:val="28"/>
              <w:szCs w:val="28"/>
            </w:rPr>
          </w:pPr>
          <w:hyperlink w:anchor="_Toc150459197">
            <w:r w:rsidR="006234CC" w:rsidRPr="00DA4652">
              <w:rPr>
                <w:rFonts w:ascii="Times New Roman" w:hAnsi="Times New Roman" w:cs="Times New Roman"/>
                <w:webHidden/>
                <w:sz w:val="28"/>
                <w:szCs w:val="28"/>
              </w:rPr>
  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    </w:r>
            <w:r w:rsidR="00DA4652" w:rsidRPr="00DA4652">
              <w:rPr>
                <w:rFonts w:ascii="Times New Roman" w:hAnsi="Times New Roman" w:cs="Times New Roman"/>
                <w:webHidden/>
                <w:sz w:val="28"/>
                <w:szCs w:val="28"/>
              </w:rPr>
              <w:t>……………</w:t>
            </w:r>
            <w:r w:rsidR="00DA4652">
              <w:rPr>
                <w:rFonts w:ascii="Times New Roman" w:hAnsi="Times New Roman" w:cs="Times New Roman"/>
                <w:webHidden/>
                <w:sz w:val="28"/>
                <w:szCs w:val="28"/>
              </w:rPr>
              <w:t>………………………………………………………………….</w:t>
            </w:r>
            <w:r w:rsidR="006234CC" w:rsidRPr="00DA4652">
              <w:rPr>
                <w:rFonts w:ascii="Times New Roman" w:hAnsi="Times New Roman" w:cs="Times New Roman"/>
                <w:webHidden/>
                <w:sz w:val="28"/>
                <w:szCs w:val="28"/>
              </w:rPr>
              <w:fldChar w:fldCharType="begin"/>
            </w:r>
            <w:r w:rsidR="006234CC" w:rsidRPr="00DA4652">
              <w:rPr>
                <w:rFonts w:ascii="Times New Roman" w:hAnsi="Times New Roman" w:cs="Times New Roman"/>
                <w:webHidden/>
                <w:sz w:val="28"/>
                <w:szCs w:val="28"/>
              </w:rPr>
              <w:instrText>PAGEREF _Toc150459197 \h</w:instrText>
            </w:r>
            <w:r w:rsidR="006234CC" w:rsidRPr="00DA4652">
              <w:rPr>
                <w:rFonts w:ascii="Times New Roman" w:hAnsi="Times New Roman" w:cs="Times New Roman"/>
                <w:webHidden/>
                <w:sz w:val="28"/>
                <w:szCs w:val="28"/>
              </w:rPr>
            </w:r>
            <w:r w:rsidR="006234CC" w:rsidRPr="00DA4652">
              <w:rPr>
                <w:rFonts w:ascii="Times New Roman" w:hAnsi="Times New Roman" w:cs="Times New Roman"/>
                <w:webHidden/>
                <w:sz w:val="28"/>
                <w:szCs w:val="28"/>
              </w:rPr>
              <w:fldChar w:fldCharType="separate"/>
            </w:r>
            <w:r w:rsidR="006234CC" w:rsidRPr="00DA465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22</w:t>
            </w:r>
            <w:r w:rsidR="006234CC" w:rsidRPr="00DA4652">
              <w:rPr>
                <w:rFonts w:ascii="Times New Roman" w:hAnsi="Times New Roman" w:cs="Times New Roman"/>
                <w:webHidden/>
                <w:sz w:val="28"/>
                <w:szCs w:val="28"/>
              </w:rPr>
              <w:fldChar w:fldCharType="end"/>
            </w:r>
          </w:hyperlink>
        </w:p>
        <w:p w:rsidR="00FB55A4" w:rsidRPr="00DA4652" w:rsidRDefault="00547DF1">
          <w:pPr>
            <w:pStyle w:val="28"/>
            <w:rPr>
              <w:rFonts w:ascii="Times New Roman" w:hAnsi="Times New Roman" w:cs="Times New Roman"/>
              <w:sz w:val="28"/>
              <w:szCs w:val="28"/>
            </w:rPr>
          </w:pPr>
          <w:hyperlink w:anchor="_Toc150459201">
            <w:r w:rsidR="006234CC" w:rsidRPr="00DA4652">
              <w:rPr>
                <w:rFonts w:ascii="Times New Roman" w:eastAsia="Calibri" w:hAnsi="Times New Roman" w:cs="Times New Roman"/>
                <w:webHidden/>
                <w:kern w:val="2"/>
                <w:sz w:val="28"/>
                <w:szCs w:val="28"/>
              </w:rPr>
              <w:t>12. Описание материально-технической базы, необходимой для осуществления образовательного процесса по дисциплине</w:t>
            </w:r>
            <w:r w:rsidR="00DA4652" w:rsidRPr="00DA4652">
              <w:rPr>
                <w:rFonts w:ascii="Times New Roman" w:eastAsia="Calibri" w:hAnsi="Times New Roman" w:cs="Times New Roman"/>
                <w:webHidden/>
                <w:kern w:val="2"/>
                <w:sz w:val="28"/>
                <w:szCs w:val="28"/>
              </w:rPr>
              <w:t>……………………………………….</w:t>
            </w:r>
            <w:r w:rsidR="006234CC" w:rsidRPr="00DA4652">
              <w:rPr>
                <w:rFonts w:ascii="Times New Roman" w:hAnsi="Times New Roman" w:cs="Times New Roman"/>
                <w:webHidden/>
                <w:sz w:val="28"/>
                <w:szCs w:val="28"/>
              </w:rPr>
              <w:fldChar w:fldCharType="begin"/>
            </w:r>
            <w:r w:rsidR="006234CC" w:rsidRPr="00DA4652">
              <w:rPr>
                <w:rFonts w:ascii="Times New Roman" w:hAnsi="Times New Roman" w:cs="Times New Roman"/>
                <w:webHidden/>
                <w:sz w:val="28"/>
                <w:szCs w:val="28"/>
              </w:rPr>
              <w:instrText>PAGEREF _Toc150459201 \h</w:instrText>
            </w:r>
            <w:r w:rsidR="006234CC" w:rsidRPr="00DA4652">
              <w:rPr>
                <w:rFonts w:ascii="Times New Roman" w:hAnsi="Times New Roman" w:cs="Times New Roman"/>
                <w:webHidden/>
                <w:sz w:val="28"/>
                <w:szCs w:val="28"/>
              </w:rPr>
            </w:r>
            <w:r w:rsidR="006234CC" w:rsidRPr="00DA4652">
              <w:rPr>
                <w:rFonts w:ascii="Times New Roman" w:hAnsi="Times New Roman" w:cs="Times New Roman"/>
                <w:webHidden/>
                <w:sz w:val="28"/>
                <w:szCs w:val="28"/>
              </w:rPr>
              <w:fldChar w:fldCharType="separate"/>
            </w:r>
            <w:r w:rsidR="006234CC" w:rsidRPr="00DA465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22</w:t>
            </w:r>
            <w:r w:rsidR="006234CC" w:rsidRPr="00DA4652">
              <w:rPr>
                <w:rFonts w:ascii="Times New Roman" w:hAnsi="Times New Roman" w:cs="Times New Roman"/>
                <w:webHidden/>
                <w:sz w:val="28"/>
                <w:szCs w:val="28"/>
              </w:rPr>
              <w:fldChar w:fldCharType="end"/>
            </w:r>
          </w:hyperlink>
        </w:p>
        <w:p w:rsidR="00FB55A4" w:rsidRDefault="006234CC">
          <w:pPr>
            <w:pStyle w:val="10"/>
          </w:pPr>
          <w:r w:rsidRPr="00DA4652">
            <w:rPr>
              <w:sz w:val="28"/>
              <w:szCs w:val="28"/>
            </w:rPr>
            <w:fldChar w:fldCharType="end"/>
          </w:r>
        </w:p>
      </w:sdtContent>
    </w:sdt>
    <w:p w:rsidR="00FB55A4" w:rsidRDefault="006234CC">
      <w:pPr>
        <w:pStyle w:val="1"/>
        <w:rPr>
          <w:rFonts w:cs="Times New Roman"/>
        </w:rPr>
      </w:pPr>
      <w:r>
        <w:br w:type="page"/>
      </w:r>
      <w:bookmarkStart w:id="0" w:name="_Toc150459181"/>
      <w:bookmarkStart w:id="1" w:name="_Toc150459150"/>
      <w:bookmarkStart w:id="2" w:name="_Toc485836342"/>
      <w:r>
        <w:rPr>
          <w:rFonts w:cs="Times New Roman"/>
        </w:rPr>
        <w:lastRenderedPageBreak/>
        <w:t>1. Наименование дисциплины</w:t>
      </w:r>
      <w:bookmarkEnd w:id="0"/>
      <w:bookmarkEnd w:id="1"/>
      <w:bookmarkEnd w:id="2"/>
    </w:p>
    <w:p w:rsidR="00FB55A4" w:rsidRDefault="00C113C6" w:rsidP="00C113C6">
      <w:pPr>
        <w:pStyle w:val="1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«</w:t>
      </w:r>
      <w:r w:rsidR="006234CC">
        <w:rPr>
          <w:rFonts w:ascii="Times New Roman" w:hAnsi="Times New Roman"/>
          <w:sz w:val="28"/>
          <w:szCs w:val="28"/>
        </w:rPr>
        <w:t>Машинная обработка естественных языков».</w:t>
      </w:r>
    </w:p>
    <w:p w:rsidR="00FB55A4" w:rsidRDefault="006234CC">
      <w:pPr>
        <w:pStyle w:val="1"/>
      </w:pPr>
      <w:bookmarkStart w:id="3" w:name="_Toc150459182"/>
      <w:bookmarkStart w:id="4" w:name="_Toc150459151"/>
      <w:bookmarkStart w:id="5" w:name="_Toc485836343"/>
      <w:bookmarkStart w:id="6" w:name="_Toc485307210"/>
      <w:r>
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bookmarkEnd w:id="3"/>
      <w:bookmarkEnd w:id="4"/>
      <w:bookmarkEnd w:id="5"/>
      <w:bookmarkEnd w:id="6"/>
    </w:p>
    <w:p w:rsidR="00FB55A4" w:rsidRDefault="006234CC">
      <w:pPr>
        <w:pStyle w:val="10"/>
        <w:tabs>
          <w:tab w:val="clear" w:pos="709"/>
          <w:tab w:val="left" w:pos="0"/>
        </w:tabs>
        <w:spacing w:after="0" w:line="360" w:lineRule="auto"/>
        <w:ind w:firstLine="709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FF0000"/>
          <w:sz w:val="24"/>
          <w:szCs w:val="24"/>
        </w:rPr>
        <w:t xml:space="preserve">                                                           </w:t>
      </w:r>
      <w:r>
        <w:rPr>
          <w:rFonts w:ascii="Times New Roman" w:hAnsi="Times New Roman"/>
          <w:sz w:val="24"/>
          <w:szCs w:val="24"/>
        </w:rPr>
        <w:t>Таблица 1</w:t>
      </w:r>
    </w:p>
    <w:tbl>
      <w:tblPr>
        <w:tblW w:w="10202" w:type="dxa"/>
        <w:tblLook w:val="04A0" w:firstRow="1" w:lastRow="0" w:firstColumn="1" w:lastColumn="0" w:noHBand="0" w:noVBand="1"/>
      </w:tblPr>
      <w:tblGrid>
        <w:gridCol w:w="1661"/>
        <w:gridCol w:w="2266"/>
        <w:gridCol w:w="3197"/>
        <w:gridCol w:w="3078"/>
      </w:tblGrid>
      <w:tr w:rsidR="00FB55A4" w:rsidTr="00C113C6"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55A4" w:rsidRDefault="006234CC">
            <w:pPr>
              <w:pStyle w:val="10"/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Код компетенции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55A4" w:rsidRDefault="006234CC">
            <w:pPr>
              <w:pStyle w:val="10"/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3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55A4" w:rsidRDefault="006234CC">
            <w:pPr>
              <w:pStyle w:val="10"/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3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55A4" w:rsidRDefault="006234CC">
            <w:pPr>
              <w:pStyle w:val="10"/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C113C6" w:rsidTr="00DA4652">
        <w:trPr>
          <w:trHeight w:val="6071"/>
        </w:trPr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13C6" w:rsidRDefault="00C113C6">
            <w:pPr>
              <w:pStyle w:val="1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УК-12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13C6" w:rsidRDefault="00C113C6">
            <w:pPr>
              <w:pStyle w:val="1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Способность </w:t>
            </w:r>
            <w:proofErr w:type="spellStart"/>
            <w:r>
              <w:rPr>
                <w:rFonts w:ascii="Times New Roman" w:hAnsi="Times New Roman"/>
                <w:sz w:val="24"/>
              </w:rPr>
              <w:t>релевантно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решаемым задачам использовать информационные ресурсы и информационно-коммуникационные технологии для достижения целей, связанных с профессиональной деятельностью, обучением, участием в жизни общества и других сферах жизни </w:t>
            </w:r>
          </w:p>
          <w:p w:rsidR="00C113C6" w:rsidRDefault="00C113C6">
            <w:pPr>
              <w:pStyle w:val="10"/>
              <w:spacing w:line="240" w:lineRule="auto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</w:p>
        </w:tc>
        <w:tc>
          <w:tcPr>
            <w:tcW w:w="319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113C6" w:rsidRPr="00C113C6" w:rsidRDefault="00C113C6" w:rsidP="00C113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  <w:r w:rsidRPr="00C113C6">
              <w:rPr>
                <w:rFonts w:ascii="Times New Roman" w:hAnsi="Times New Roman"/>
                <w:sz w:val="24"/>
                <w:szCs w:val="24"/>
              </w:rPr>
              <w:t>Самостоятельно выбирает и использует цифровые средства общения, осуществляет поиск и/или создание контента в соответствии с целью взаимодействия, в том числе для организации совместной деятельности.</w:t>
            </w:r>
          </w:p>
          <w:p w:rsidR="00C113C6" w:rsidRDefault="00C113C6">
            <w:pPr>
              <w:pStyle w:val="1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113C6" w:rsidRDefault="00DA4652">
            <w:pPr>
              <w:pStyle w:val="1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  <w:r w:rsidR="00C113C6">
              <w:rPr>
                <w:rFonts w:ascii="Times New Roman" w:hAnsi="Times New Roman"/>
                <w:sz w:val="24"/>
                <w:szCs w:val="24"/>
              </w:rPr>
              <w:t xml:space="preserve">Владеет навыками организации взаимодействия и коммуникации с помощью информационных </w:t>
            </w:r>
            <w:proofErr w:type="gramStart"/>
            <w:r w:rsidR="00C113C6">
              <w:rPr>
                <w:rFonts w:ascii="Times New Roman" w:hAnsi="Times New Roman"/>
                <w:sz w:val="24"/>
                <w:szCs w:val="24"/>
              </w:rPr>
              <w:t>систем  и</w:t>
            </w:r>
            <w:proofErr w:type="gramEnd"/>
            <w:r w:rsidR="00C113C6">
              <w:rPr>
                <w:rFonts w:ascii="Times New Roman" w:hAnsi="Times New Roman"/>
                <w:sz w:val="24"/>
                <w:szCs w:val="24"/>
              </w:rPr>
              <w:t>/или цифровых сервисов и технологий.</w:t>
            </w:r>
          </w:p>
          <w:p w:rsidR="00C113C6" w:rsidRPr="00C113C6" w:rsidRDefault="00C113C6" w:rsidP="00DA4652">
            <w:pPr>
              <w:pStyle w:val="10"/>
              <w:spacing w:after="0" w:line="1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Осуществляет подбор и применение различных информационно-коммуникационных средств для решения образовательных и профессиональных задач.</w:t>
            </w:r>
          </w:p>
        </w:tc>
        <w:tc>
          <w:tcPr>
            <w:tcW w:w="307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113C6" w:rsidRDefault="00C113C6">
            <w:pPr>
              <w:pStyle w:val="1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Знание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базовых принципов контент-анализа текстов.</w:t>
            </w:r>
          </w:p>
          <w:p w:rsidR="00C113C6" w:rsidRDefault="00C113C6">
            <w:pPr>
              <w:pStyle w:val="1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Умение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выбирать соответствующие основания для контент-анализа.</w:t>
            </w:r>
          </w:p>
          <w:p w:rsidR="00C113C6" w:rsidRDefault="00C113C6">
            <w:pPr>
              <w:pStyle w:val="1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C113C6" w:rsidRDefault="00C113C6">
            <w:pPr>
              <w:pStyle w:val="1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C113C6" w:rsidRDefault="00C113C6">
            <w:pPr>
              <w:pStyle w:val="1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C113C6" w:rsidRDefault="00C113C6">
            <w:pPr>
              <w:pStyle w:val="1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C113C6" w:rsidRDefault="00C113C6">
            <w:pPr>
              <w:pStyle w:val="1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Знание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элементов системного анализа</w:t>
            </w:r>
          </w:p>
          <w:p w:rsidR="00C113C6" w:rsidRDefault="00C113C6" w:rsidP="00DA4652">
            <w:pPr>
              <w:pStyle w:val="1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Умение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выстраивать научно обоснованные суждения и доказательства</w:t>
            </w:r>
          </w:p>
        </w:tc>
      </w:tr>
      <w:tr w:rsidR="00FB55A4" w:rsidTr="00C113C6">
        <w:trPr>
          <w:trHeight w:val="472"/>
        </w:trPr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55A4" w:rsidRDefault="006234CC">
            <w:pPr>
              <w:pStyle w:val="1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ОПК-5</w:t>
            </w:r>
          </w:p>
          <w:p w:rsidR="00FB55A4" w:rsidRDefault="00FB55A4">
            <w:pPr>
              <w:pStyle w:val="10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55A4" w:rsidRDefault="006234CC">
            <w:pPr>
              <w:pStyle w:val="10"/>
              <w:spacing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Способен работать с компьютером как средством получения, обработки и управления информацией для решения профессиональных задач</w:t>
            </w:r>
          </w:p>
        </w:tc>
        <w:tc>
          <w:tcPr>
            <w:tcW w:w="3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55A4" w:rsidRDefault="006234CC">
            <w:pPr>
              <w:pStyle w:val="10"/>
              <w:spacing w:after="0" w:line="100" w:lineRule="atLeast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Корректно использует профильные информационные ресурсы информационно-телекоммуникационной сети «Интернет».</w:t>
            </w:r>
          </w:p>
          <w:p w:rsidR="00FB55A4" w:rsidRDefault="00FB55A4">
            <w:pPr>
              <w:pStyle w:val="10"/>
              <w:spacing w:after="0" w:line="100" w:lineRule="atLeast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B55A4" w:rsidRDefault="00FB55A4">
            <w:pPr>
              <w:pStyle w:val="10"/>
              <w:spacing w:after="0" w:line="100" w:lineRule="atLeast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B55A4" w:rsidRDefault="00FB55A4">
            <w:pPr>
              <w:pStyle w:val="10"/>
              <w:spacing w:after="0" w:line="100" w:lineRule="atLeast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B55A4" w:rsidRDefault="00FB55A4">
            <w:pPr>
              <w:pStyle w:val="10"/>
              <w:spacing w:after="0" w:line="100" w:lineRule="atLeast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B55A4" w:rsidRDefault="00FB55A4">
            <w:pPr>
              <w:pStyle w:val="10"/>
              <w:spacing w:after="0" w:line="100" w:lineRule="atLeast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B55A4" w:rsidRDefault="00FB55A4">
            <w:pPr>
              <w:pStyle w:val="10"/>
              <w:spacing w:after="0" w:line="100" w:lineRule="atLeast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B55A4" w:rsidRDefault="006234CC">
            <w:pPr>
              <w:pStyle w:val="10"/>
              <w:spacing w:after="0" w:line="100" w:lineRule="atLeast"/>
              <w:jc w:val="both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2.Использует рациональные приемы поиска и применения программных продуктов лингвистического профиля.</w:t>
            </w:r>
          </w:p>
          <w:p w:rsidR="00FB55A4" w:rsidRDefault="00FB55A4">
            <w:pPr>
              <w:pStyle w:val="10"/>
              <w:spacing w:after="0" w:line="100" w:lineRule="atLeast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B55A4" w:rsidRDefault="00FB55A4">
            <w:pPr>
              <w:pStyle w:val="10"/>
              <w:spacing w:after="0" w:line="100" w:lineRule="atLeast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B55A4" w:rsidRDefault="00FB55A4">
            <w:pPr>
              <w:pStyle w:val="10"/>
              <w:spacing w:after="0" w:line="100" w:lineRule="atLeast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B55A4" w:rsidRDefault="00FB55A4">
            <w:pPr>
              <w:pStyle w:val="10"/>
              <w:spacing w:after="0" w:line="100" w:lineRule="atLeast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B55A4" w:rsidRDefault="00FB55A4">
            <w:pPr>
              <w:pStyle w:val="10"/>
              <w:spacing w:after="0" w:line="100" w:lineRule="atLeast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113C6" w:rsidRDefault="00C113C6">
            <w:pPr>
              <w:pStyle w:val="10"/>
              <w:spacing w:after="0" w:line="100" w:lineRule="atLeast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B55A4" w:rsidRDefault="00C113C6">
            <w:pPr>
              <w:pStyle w:val="10"/>
              <w:spacing w:after="0" w:line="100" w:lineRule="atLeast"/>
              <w:jc w:val="both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</w:t>
            </w:r>
            <w:r w:rsidR="006234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Осуществляет поиск и обработку необходимой информации, содержащейся в специальной литературе, энциклопедических, толковых, исторических, этимологических словарях, словарях сочетаемости, включая профильные электронные ресурсы.</w:t>
            </w:r>
          </w:p>
          <w:p w:rsidR="00FB55A4" w:rsidRDefault="00FB55A4">
            <w:pPr>
              <w:pStyle w:val="10"/>
              <w:spacing w:after="0" w:line="240" w:lineRule="auto"/>
              <w:ind w:left="-57" w:firstLine="57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FB55A4" w:rsidRDefault="006234CC">
            <w:pPr>
              <w:pStyle w:val="1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4. Соблюдает правила составления и оформления ссылок и библиографии, принятые в научном дискурсе.</w:t>
            </w:r>
          </w:p>
        </w:tc>
        <w:tc>
          <w:tcPr>
            <w:tcW w:w="3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55A4" w:rsidRDefault="006234CC">
            <w:pPr>
              <w:pStyle w:val="1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Знание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основной структуры и примерного содержания профессиональных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web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-ресурсов сети «Интернет»</w:t>
            </w:r>
          </w:p>
          <w:p w:rsidR="00C113C6" w:rsidRDefault="006234CC">
            <w:pPr>
              <w:pStyle w:val="1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Умение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грамотно определять информационные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интернет-ресурсы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соответствующие заданной сфере профессионального научного интереса.</w:t>
            </w:r>
          </w:p>
          <w:p w:rsidR="00FB55A4" w:rsidRDefault="006234CC">
            <w:pPr>
              <w:pStyle w:val="1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Знание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основных программных методов и пакетов для решения задач лингвистики.</w:t>
            </w:r>
          </w:p>
          <w:p w:rsidR="00FB55A4" w:rsidRDefault="006234CC">
            <w:pPr>
              <w:pStyle w:val="1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Умение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грамотно определять возможный спектр программных средств в профессиональной деятельности</w:t>
            </w:r>
          </w:p>
          <w:p w:rsidR="00C113C6" w:rsidRDefault="00C113C6">
            <w:pPr>
              <w:pStyle w:val="1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FB55A4" w:rsidRDefault="006234CC">
            <w:pPr>
              <w:pStyle w:val="1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Знание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 составления информационных запросов и осуществление целенаправленного поиска научной информации</w:t>
            </w:r>
          </w:p>
          <w:p w:rsidR="00FB55A4" w:rsidRDefault="006234CC">
            <w:pPr>
              <w:pStyle w:val="1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Умение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быстро и качественно произвести поиск информации в профильных ресурсах и словарях</w:t>
            </w:r>
          </w:p>
          <w:p w:rsidR="00FB55A4" w:rsidRDefault="00FB55A4">
            <w:pPr>
              <w:pStyle w:val="1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B55A4" w:rsidRDefault="006234CC">
            <w:pPr>
              <w:pStyle w:val="1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Знание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научной этики</w:t>
            </w:r>
          </w:p>
          <w:p w:rsidR="00FB55A4" w:rsidRDefault="006234CC">
            <w:pPr>
              <w:pStyle w:val="1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Умение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грамотно оформлять научные заимствования и составлять библиографические ссылки</w:t>
            </w:r>
          </w:p>
        </w:tc>
      </w:tr>
      <w:tr w:rsidR="00FB55A4" w:rsidTr="00C113C6">
        <w:trPr>
          <w:trHeight w:val="3410"/>
        </w:trPr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55A4" w:rsidRDefault="006234CC">
            <w:pPr>
              <w:pStyle w:val="1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ОПК-6</w:t>
            </w:r>
          </w:p>
          <w:p w:rsidR="00FB55A4" w:rsidRDefault="00FB55A4">
            <w:pPr>
              <w:pStyle w:val="10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55A4" w:rsidRDefault="006234CC">
            <w:pPr>
              <w:pStyle w:val="10"/>
              <w:spacing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Способен понимать принципы работы современных информационных технологий и использовать их для решения задач профессиональной деятельности</w:t>
            </w:r>
          </w:p>
        </w:tc>
        <w:tc>
          <w:tcPr>
            <w:tcW w:w="3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55A4" w:rsidRDefault="00C113C6" w:rsidP="00C113C6">
            <w:pPr>
              <w:pStyle w:val="aff9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6234CC">
              <w:rPr>
                <w:rFonts w:ascii="Times New Roman" w:hAnsi="Times New Roman" w:cs="Times New Roman"/>
                <w:sz w:val="24"/>
                <w:szCs w:val="24"/>
              </w:rPr>
              <w:t>Понимает принципы работы современных информационных технологий.</w:t>
            </w:r>
          </w:p>
          <w:p w:rsidR="00FB55A4" w:rsidRDefault="00FB55A4">
            <w:pPr>
              <w:pStyle w:val="10"/>
              <w:spacing w:after="0" w:line="240" w:lineRule="auto"/>
              <w:ind w:left="-57" w:firstLine="5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55A4" w:rsidRDefault="00FB55A4">
            <w:pPr>
              <w:pStyle w:val="10"/>
              <w:spacing w:after="0" w:line="240" w:lineRule="auto"/>
              <w:ind w:left="-57" w:firstLine="5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55A4" w:rsidRDefault="00FB55A4">
            <w:pPr>
              <w:pStyle w:val="10"/>
              <w:spacing w:after="0" w:line="240" w:lineRule="auto"/>
              <w:ind w:left="-57" w:firstLine="5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55A4" w:rsidRDefault="00FB55A4">
            <w:pPr>
              <w:pStyle w:val="10"/>
              <w:spacing w:after="0" w:line="240" w:lineRule="auto"/>
              <w:ind w:left="-5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55A4" w:rsidRDefault="006234CC">
            <w:pPr>
              <w:pStyle w:val="1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2.Использует информационные технологии в профессиональной деятельности.</w:t>
            </w:r>
          </w:p>
        </w:tc>
        <w:tc>
          <w:tcPr>
            <w:tcW w:w="3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55A4" w:rsidRDefault="006234CC">
            <w:pPr>
              <w:pStyle w:val="1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Знание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информационных технологий и принципа их функционирования</w:t>
            </w:r>
          </w:p>
          <w:p w:rsidR="00FB55A4" w:rsidRDefault="006234CC">
            <w:pPr>
              <w:pStyle w:val="1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Умение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мыслить и принимать решения, базируясь на ИТ-возможностях.</w:t>
            </w:r>
          </w:p>
          <w:p w:rsidR="00C113C6" w:rsidRDefault="00C113C6">
            <w:pPr>
              <w:pStyle w:val="1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B55A4" w:rsidRDefault="006234CC">
            <w:pPr>
              <w:pStyle w:val="1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Знание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основного спектра ИТ-средств для осуществления профессиональной деятельности.</w:t>
            </w:r>
          </w:p>
          <w:p w:rsidR="00FB55A4" w:rsidRDefault="006234CC">
            <w:pPr>
              <w:pStyle w:val="1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Умение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выбирать и использовать соответствующие научной задаче ИТ-средства.</w:t>
            </w:r>
          </w:p>
        </w:tc>
      </w:tr>
    </w:tbl>
    <w:p w:rsidR="00FB55A4" w:rsidRDefault="00FB55A4">
      <w:pPr>
        <w:pStyle w:val="1"/>
        <w:rPr>
          <w:rFonts w:eastAsiaTheme="minorEastAsia" w:cstheme="minorBidi"/>
          <w:bCs w:val="0"/>
        </w:rPr>
      </w:pPr>
    </w:p>
    <w:p w:rsidR="00C113C6" w:rsidRDefault="00C113C6">
      <w:pPr>
        <w:rPr>
          <w:rFonts w:ascii="Times New Roman" w:eastAsiaTheme="majorEastAsia" w:hAnsi="Times New Roman" w:cstheme="majorBidi"/>
          <w:b/>
          <w:bCs/>
          <w:sz w:val="28"/>
          <w:szCs w:val="28"/>
          <w:lang w:eastAsia="en-US"/>
        </w:rPr>
      </w:pPr>
      <w:bookmarkStart w:id="7" w:name="_Toc150459183"/>
      <w:bookmarkStart w:id="8" w:name="_Toc150459152"/>
      <w:r>
        <w:br w:type="page"/>
      </w:r>
    </w:p>
    <w:p w:rsidR="00FB55A4" w:rsidRDefault="006234CC">
      <w:pPr>
        <w:pStyle w:val="1"/>
      </w:pPr>
      <w:r>
        <w:lastRenderedPageBreak/>
        <w:t xml:space="preserve">3. </w:t>
      </w:r>
      <w:bookmarkStart w:id="9" w:name="_Toc485836344"/>
      <w:r>
        <w:t>Место дисциплины в структуре образовательной программы</w:t>
      </w:r>
      <w:bookmarkEnd w:id="7"/>
      <w:bookmarkEnd w:id="8"/>
      <w:bookmarkEnd w:id="9"/>
    </w:p>
    <w:p w:rsidR="00FB55A4" w:rsidRDefault="00DA4652">
      <w:pPr>
        <w:pStyle w:val="10"/>
        <w:spacing w:after="0" w:line="360" w:lineRule="auto"/>
        <w:ind w:left="1"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Дисциплина «</w:t>
      </w:r>
      <w:r w:rsidR="006234CC">
        <w:rPr>
          <w:rFonts w:ascii="Times New Roman" w:hAnsi="Times New Roman"/>
          <w:sz w:val="28"/>
          <w:szCs w:val="28"/>
        </w:rPr>
        <w:t xml:space="preserve">Машинная обработка естественных языков» относится к Циклу математики и информатики по направлению </w:t>
      </w:r>
      <w:r w:rsidR="006234CC">
        <w:rPr>
          <w:rFonts w:ascii="Times New Roman" w:eastAsia="Times New Roman" w:hAnsi="Times New Roman" w:cs="Times New Roman"/>
          <w:color w:val="333333"/>
          <w:sz w:val="28"/>
          <w:szCs w:val="28"/>
        </w:rPr>
        <w:t>п</w:t>
      </w:r>
      <w:r w:rsidR="00EF0A8B">
        <w:rPr>
          <w:rFonts w:ascii="Times New Roman" w:eastAsia="Times New Roman" w:hAnsi="Times New Roman" w:cs="Times New Roman"/>
          <w:color w:val="333333"/>
          <w:sz w:val="28"/>
          <w:szCs w:val="28"/>
        </w:rPr>
        <w:t>одготовки 45.03.02-Лингвистика</w:t>
      </w:r>
      <w:r w:rsidR="00EF0A8B">
        <w:rPr>
          <w:rFonts w:ascii="Times New Roman" w:eastAsia="Times New Roman" w:hAnsi="Times New Roman" w:cs="Times New Roman"/>
          <w:sz w:val="28"/>
          <w:szCs w:val="28"/>
        </w:rPr>
        <w:t>.</w:t>
      </w:r>
      <w:bookmarkStart w:id="10" w:name="_GoBack"/>
      <w:bookmarkEnd w:id="10"/>
    </w:p>
    <w:p w:rsidR="00C113C6" w:rsidRDefault="00C113C6">
      <w:pPr>
        <w:pStyle w:val="10"/>
        <w:spacing w:after="0" w:line="360" w:lineRule="auto"/>
        <w:ind w:left="1"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B55A4" w:rsidRPr="00DA4652" w:rsidRDefault="006234CC">
      <w:pPr>
        <w:pStyle w:val="1"/>
        <w:rPr>
          <w:sz w:val="24"/>
        </w:rPr>
      </w:pPr>
      <w:bookmarkStart w:id="11" w:name="_Toc150459184"/>
      <w:bookmarkStart w:id="12" w:name="_Toc150459153"/>
      <w:bookmarkStart w:id="13" w:name="_Toc3995501"/>
      <w:r>
        <w:t>4. Объем дисциплины в зачетных единицах и в академических часах с выделением объема аудиторной (лекции, семинары) и самостоятельной работы обучающихся (в семестре, в сессию)</w:t>
      </w:r>
      <w:bookmarkEnd w:id="11"/>
      <w:bookmarkEnd w:id="12"/>
      <w:bookmarkEnd w:id="13"/>
    </w:p>
    <w:p w:rsidR="00FB55A4" w:rsidRPr="00DA4652" w:rsidRDefault="006234CC">
      <w:pPr>
        <w:pStyle w:val="10"/>
        <w:keepNext/>
        <w:spacing w:after="0" w:line="360" w:lineRule="auto"/>
        <w:ind w:firstLine="567"/>
        <w:jc w:val="right"/>
        <w:rPr>
          <w:rFonts w:ascii="Times New Roman" w:hAnsi="Times New Roman"/>
          <w:sz w:val="24"/>
          <w:szCs w:val="28"/>
        </w:rPr>
      </w:pPr>
      <w:r w:rsidRPr="00DA4652">
        <w:rPr>
          <w:rFonts w:ascii="Times New Roman" w:hAnsi="Times New Roman"/>
          <w:sz w:val="24"/>
          <w:szCs w:val="28"/>
        </w:rPr>
        <w:t>Таблица 2</w:t>
      </w:r>
    </w:p>
    <w:tbl>
      <w:tblPr>
        <w:tblW w:w="5000" w:type="pct"/>
        <w:tblInd w:w="-5" w:type="dxa"/>
        <w:tblLook w:val="01E0" w:firstRow="1" w:lastRow="1" w:firstColumn="1" w:lastColumn="1" w:noHBand="0" w:noVBand="0"/>
      </w:tblPr>
      <w:tblGrid>
        <w:gridCol w:w="5550"/>
        <w:gridCol w:w="2101"/>
        <w:gridCol w:w="2260"/>
      </w:tblGrid>
      <w:tr w:rsidR="00FB55A4">
        <w:tc>
          <w:tcPr>
            <w:tcW w:w="5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B55A4" w:rsidRDefault="006234CC">
            <w:pPr>
              <w:pStyle w:val="1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Вид учебной работы по дисциплине</w:t>
            </w:r>
          </w:p>
        </w:tc>
        <w:tc>
          <w:tcPr>
            <w:tcW w:w="2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B55A4" w:rsidRDefault="006234CC">
            <w:pPr>
              <w:pStyle w:val="1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Всего </w:t>
            </w:r>
          </w:p>
          <w:p w:rsidR="00FB55A4" w:rsidRDefault="006234CC">
            <w:pPr>
              <w:pStyle w:val="1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(в з/е и часах)</w:t>
            </w:r>
          </w:p>
        </w:tc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B55A4" w:rsidRDefault="006234CC">
            <w:pPr>
              <w:pStyle w:val="1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Семестр 4</w:t>
            </w:r>
          </w:p>
          <w:p w:rsidR="00FB55A4" w:rsidRDefault="006234CC">
            <w:pPr>
              <w:pStyle w:val="1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(в часах)</w:t>
            </w:r>
          </w:p>
        </w:tc>
      </w:tr>
      <w:tr w:rsidR="00FB55A4">
        <w:tc>
          <w:tcPr>
            <w:tcW w:w="5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B55A4" w:rsidRDefault="006234CC">
            <w:pPr>
              <w:pStyle w:val="1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Общая трудоёмкость дисциплины</w:t>
            </w:r>
          </w:p>
        </w:tc>
        <w:tc>
          <w:tcPr>
            <w:tcW w:w="2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B55A4" w:rsidRDefault="006234CC">
            <w:pPr>
              <w:pStyle w:val="1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3/108</w:t>
            </w:r>
          </w:p>
        </w:tc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B55A4" w:rsidRDefault="006234CC">
            <w:pPr>
              <w:pStyle w:val="1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108</w:t>
            </w:r>
          </w:p>
        </w:tc>
      </w:tr>
      <w:tr w:rsidR="00FB55A4">
        <w:tc>
          <w:tcPr>
            <w:tcW w:w="5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B55A4" w:rsidRDefault="006234CC">
            <w:pPr>
              <w:pStyle w:val="1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Контактная работа - Аудиторные занятия</w:t>
            </w:r>
          </w:p>
        </w:tc>
        <w:tc>
          <w:tcPr>
            <w:tcW w:w="2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B55A4" w:rsidRDefault="006234CC">
            <w:pPr>
              <w:pStyle w:val="1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34</w:t>
            </w:r>
          </w:p>
        </w:tc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B55A4" w:rsidRDefault="006234CC">
            <w:pPr>
              <w:pStyle w:val="1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34</w:t>
            </w:r>
          </w:p>
        </w:tc>
      </w:tr>
      <w:tr w:rsidR="00FB55A4">
        <w:tc>
          <w:tcPr>
            <w:tcW w:w="5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B55A4" w:rsidRDefault="006234CC">
            <w:pPr>
              <w:pStyle w:val="10"/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Лекции </w:t>
            </w:r>
          </w:p>
        </w:tc>
        <w:tc>
          <w:tcPr>
            <w:tcW w:w="2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B55A4" w:rsidRDefault="006234CC">
            <w:pPr>
              <w:pStyle w:val="10"/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16</w:t>
            </w:r>
          </w:p>
        </w:tc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B55A4" w:rsidRDefault="006234CC">
            <w:pPr>
              <w:pStyle w:val="10"/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16</w:t>
            </w:r>
          </w:p>
        </w:tc>
      </w:tr>
      <w:tr w:rsidR="00FB55A4">
        <w:tc>
          <w:tcPr>
            <w:tcW w:w="5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B55A4" w:rsidRDefault="006234CC">
            <w:pPr>
              <w:pStyle w:val="10"/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Практические и семинарские занятия </w:t>
            </w:r>
          </w:p>
        </w:tc>
        <w:tc>
          <w:tcPr>
            <w:tcW w:w="2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B55A4" w:rsidRDefault="006234CC">
            <w:pPr>
              <w:pStyle w:val="10"/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18</w:t>
            </w:r>
          </w:p>
        </w:tc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B55A4" w:rsidRDefault="006234CC">
            <w:pPr>
              <w:pStyle w:val="10"/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18</w:t>
            </w:r>
          </w:p>
        </w:tc>
      </w:tr>
      <w:tr w:rsidR="00FB55A4">
        <w:tc>
          <w:tcPr>
            <w:tcW w:w="5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B55A4" w:rsidRDefault="006234CC">
            <w:pPr>
              <w:pStyle w:val="1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2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B55A4" w:rsidRDefault="006234CC">
            <w:pPr>
              <w:pStyle w:val="1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74</w:t>
            </w:r>
          </w:p>
        </w:tc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B55A4" w:rsidRDefault="006234CC">
            <w:pPr>
              <w:pStyle w:val="1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74</w:t>
            </w:r>
          </w:p>
        </w:tc>
      </w:tr>
      <w:tr w:rsidR="00FB55A4">
        <w:tc>
          <w:tcPr>
            <w:tcW w:w="5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B55A4" w:rsidRDefault="006234CC">
            <w:pPr>
              <w:pStyle w:val="10"/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 текущего контроля </w:t>
            </w:r>
          </w:p>
        </w:tc>
        <w:tc>
          <w:tcPr>
            <w:tcW w:w="2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B55A4" w:rsidRDefault="006234CC">
            <w:pPr>
              <w:pStyle w:val="1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Контрольная  работа</w:t>
            </w:r>
          </w:p>
        </w:tc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B55A4" w:rsidRDefault="006234CC">
            <w:pPr>
              <w:pStyle w:val="1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Контрольная  работа</w:t>
            </w:r>
          </w:p>
        </w:tc>
      </w:tr>
      <w:tr w:rsidR="00FB55A4">
        <w:tc>
          <w:tcPr>
            <w:tcW w:w="5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B55A4" w:rsidRDefault="006234CC">
            <w:pPr>
              <w:pStyle w:val="10"/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 промежуточной аттестации </w:t>
            </w:r>
          </w:p>
        </w:tc>
        <w:tc>
          <w:tcPr>
            <w:tcW w:w="2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B55A4" w:rsidRDefault="006234CC">
            <w:pPr>
              <w:pStyle w:val="10"/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Зачет</w:t>
            </w:r>
          </w:p>
        </w:tc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B55A4" w:rsidRDefault="006234CC">
            <w:pPr>
              <w:pStyle w:val="10"/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Зачет</w:t>
            </w:r>
          </w:p>
        </w:tc>
      </w:tr>
    </w:tbl>
    <w:p w:rsidR="00FB55A4" w:rsidRDefault="00FB55A4">
      <w:pPr>
        <w:pStyle w:val="1"/>
      </w:pPr>
    </w:p>
    <w:p w:rsidR="00FB55A4" w:rsidRDefault="006234CC">
      <w:pPr>
        <w:pStyle w:val="1"/>
      </w:pPr>
      <w:r>
        <w:t xml:space="preserve">5. Содержание дисциплины, структурированное по темам (разделам) дисциплины с указанием их объемов (в академических часах) и видов учебных занятий </w:t>
      </w:r>
    </w:p>
    <w:p w:rsidR="00FB55A4" w:rsidRDefault="006234CC">
      <w:pPr>
        <w:pStyle w:val="2"/>
        <w:jc w:val="both"/>
        <w:rPr>
          <w:rFonts w:cs="Times New Roman"/>
          <w:szCs w:val="28"/>
        </w:rPr>
      </w:pPr>
      <w:bookmarkStart w:id="14" w:name="_Toc150459186"/>
      <w:bookmarkStart w:id="15" w:name="_Toc150459155"/>
      <w:r>
        <w:rPr>
          <w:rFonts w:cs="Times New Roman"/>
          <w:szCs w:val="28"/>
        </w:rPr>
        <w:t>5.1</w:t>
      </w:r>
      <w:r w:rsidR="00DA4652">
        <w:rPr>
          <w:rFonts w:cs="Times New Roman"/>
          <w:szCs w:val="28"/>
        </w:rPr>
        <w:t>.</w:t>
      </w:r>
      <w:r>
        <w:rPr>
          <w:rFonts w:cs="Times New Roman"/>
          <w:szCs w:val="28"/>
        </w:rPr>
        <w:t xml:space="preserve"> Содержание дисциплины</w:t>
      </w:r>
      <w:bookmarkEnd w:id="14"/>
      <w:bookmarkEnd w:id="15"/>
    </w:p>
    <w:p w:rsidR="00FB55A4" w:rsidRDefault="006234CC">
      <w:pPr>
        <w:pStyle w:val="26"/>
        <w:spacing w:after="0"/>
        <w:jc w:val="both"/>
        <w:rPr>
          <w:rFonts w:ascii="Times New Roman" w:hAnsi="Times New Roman"/>
          <w:iCs/>
        </w:rPr>
      </w:pPr>
      <w:r>
        <w:rPr>
          <w:rFonts w:ascii="Times New Roman" w:hAnsi="Times New Roman"/>
          <w:iCs/>
        </w:rPr>
        <w:t>Тема 1. Особенности естественного языка, основные задачи и проблемы машинной обработки естественного языка</w:t>
      </w:r>
      <w:bookmarkStart w:id="16" w:name="_Toc436997576"/>
      <w:bookmarkEnd w:id="16"/>
    </w:p>
    <w:p w:rsidR="00FB55A4" w:rsidRDefault="006234CC">
      <w:pPr>
        <w:pStyle w:val="10"/>
        <w:spacing w:after="0" w:line="360" w:lineRule="auto"/>
        <w:ind w:left="1" w:firstLine="708"/>
        <w:jc w:val="both"/>
        <w:rPr>
          <w:rFonts w:ascii="Times New Roman" w:hAnsi="Times New Roman"/>
          <w:i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Особенности естественного языка. </w:t>
      </w:r>
      <w:r>
        <w:rPr>
          <w:rFonts w:ascii="Times New Roman" w:hAnsi="Times New Roman"/>
          <w:sz w:val="28"/>
          <w:szCs w:val="28"/>
        </w:rPr>
        <w:t xml:space="preserve">Неограниченная семантическая мощность, </w:t>
      </w:r>
      <w:proofErr w:type="spellStart"/>
      <w:r>
        <w:rPr>
          <w:rFonts w:ascii="Times New Roman" w:hAnsi="Times New Roman"/>
          <w:sz w:val="28"/>
          <w:szCs w:val="28"/>
        </w:rPr>
        <w:t>эволютивность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манифестируемость</w:t>
      </w:r>
      <w:proofErr w:type="spellEnd"/>
      <w:r>
        <w:rPr>
          <w:rFonts w:ascii="Times New Roman" w:hAnsi="Times New Roman"/>
          <w:sz w:val="28"/>
          <w:szCs w:val="28"/>
        </w:rPr>
        <w:t>, этничность, двойственность.</w:t>
      </w:r>
    </w:p>
    <w:p w:rsidR="00FB55A4" w:rsidRDefault="006234CC">
      <w:pPr>
        <w:pStyle w:val="10"/>
        <w:spacing w:after="0" w:line="360" w:lineRule="auto"/>
        <w:ind w:left="1" w:firstLine="708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Основные задачи машинной обработки естественных языков. </w:t>
      </w:r>
      <w:r>
        <w:rPr>
          <w:rFonts w:ascii="Times New Roman" w:hAnsi="Times New Roman"/>
          <w:sz w:val="28"/>
          <w:szCs w:val="28"/>
        </w:rPr>
        <w:t xml:space="preserve">Классификация текста, анализ настроения, генерация текста, машинный перевод, вопросной-ответные системы, </w:t>
      </w:r>
      <w:proofErr w:type="spellStart"/>
      <w:r>
        <w:rPr>
          <w:rFonts w:ascii="Times New Roman" w:hAnsi="Times New Roman"/>
          <w:sz w:val="28"/>
          <w:szCs w:val="28"/>
        </w:rPr>
        <w:t>суммаризация</w:t>
      </w:r>
      <w:proofErr w:type="spellEnd"/>
      <w:r>
        <w:rPr>
          <w:rFonts w:ascii="Times New Roman" w:hAnsi="Times New Roman"/>
          <w:sz w:val="28"/>
          <w:szCs w:val="28"/>
        </w:rPr>
        <w:t xml:space="preserve"> текста, распознание именованных объектов. Диалоговые системы. Классификация аудио, генерация аудио по тексту, распознание текста в аудио или видео, улучшение качества аудио, разделение </w:t>
      </w:r>
      <w:r>
        <w:rPr>
          <w:rFonts w:ascii="Times New Roman" w:hAnsi="Times New Roman"/>
          <w:sz w:val="28"/>
          <w:szCs w:val="28"/>
        </w:rPr>
        <w:lastRenderedPageBreak/>
        <w:t xml:space="preserve">источников звука. </w:t>
      </w:r>
      <w:proofErr w:type="spellStart"/>
      <w:r>
        <w:rPr>
          <w:rFonts w:ascii="Times New Roman" w:hAnsi="Times New Roman"/>
          <w:sz w:val="28"/>
          <w:szCs w:val="28"/>
        </w:rPr>
        <w:t>Мультимодальность</w:t>
      </w:r>
      <w:proofErr w:type="spellEnd"/>
      <w:r>
        <w:rPr>
          <w:rFonts w:ascii="Times New Roman" w:hAnsi="Times New Roman"/>
          <w:sz w:val="28"/>
          <w:szCs w:val="28"/>
        </w:rPr>
        <w:t xml:space="preserve"> (описание изображения или видео, распознание теста на изображении, генерация изображения или видео по тексту). </w:t>
      </w:r>
    </w:p>
    <w:p w:rsidR="00FB55A4" w:rsidRDefault="006234CC">
      <w:pPr>
        <w:pStyle w:val="10"/>
        <w:spacing w:after="0" w:line="360" w:lineRule="auto"/>
        <w:ind w:left="2" w:firstLine="70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Проблемы машинной обработки естественного языка. </w:t>
      </w:r>
      <w:r>
        <w:rPr>
          <w:rFonts w:ascii="Times New Roman" w:hAnsi="Times New Roman"/>
          <w:sz w:val="28"/>
          <w:szCs w:val="28"/>
        </w:rPr>
        <w:t>Тест Тьюринга. Особенности интерпретации текстов в определенном контексте. Структура естественных языков. Неологизмы.</w:t>
      </w:r>
    </w:p>
    <w:p w:rsidR="00FB55A4" w:rsidRDefault="006234CC">
      <w:pPr>
        <w:pStyle w:val="26"/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  <w:iCs/>
        </w:rPr>
        <w:t>Тема 2. Инструменты для машинной обработки естественного языка</w:t>
      </w:r>
    </w:p>
    <w:p w:rsidR="00FB55A4" w:rsidRDefault="006234CC">
      <w:pPr>
        <w:pStyle w:val="1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Основные инструменты, реализующие задачи обработки естественного языка.</w:t>
      </w:r>
      <w:r>
        <w:rPr>
          <w:rFonts w:ascii="Times New Roman" w:hAnsi="Times New Roman"/>
          <w:sz w:val="28"/>
          <w:szCs w:val="28"/>
        </w:rPr>
        <w:t xml:space="preserve"> Языки программирования. Специализированные программные решения. </w:t>
      </w:r>
      <w:r>
        <w:rPr>
          <w:rFonts w:ascii="Times New Roman" w:hAnsi="Times New Roman"/>
          <w:sz w:val="28"/>
          <w:szCs w:val="28"/>
          <w:lang w:val="en-US"/>
        </w:rPr>
        <w:t>Online</w:t>
      </w:r>
      <w:r>
        <w:rPr>
          <w:rFonts w:ascii="Times New Roman" w:hAnsi="Times New Roman"/>
          <w:sz w:val="28"/>
          <w:szCs w:val="28"/>
        </w:rPr>
        <w:t xml:space="preserve"> сервисы.</w:t>
      </w:r>
    </w:p>
    <w:p w:rsidR="00FB55A4" w:rsidRDefault="006234CC">
      <w:pPr>
        <w:pStyle w:val="1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Функциональные возможности </w:t>
      </w:r>
      <w:proofErr w:type="spellStart"/>
      <w:r>
        <w:rPr>
          <w:rFonts w:ascii="Times New Roman" w:hAnsi="Times New Roman"/>
          <w:b/>
          <w:sz w:val="28"/>
          <w:szCs w:val="28"/>
        </w:rPr>
        <w:t>Python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для обработки естественного языка. </w:t>
      </w:r>
      <w:r>
        <w:rPr>
          <w:rFonts w:ascii="Times New Roman" w:hAnsi="Times New Roman"/>
          <w:sz w:val="28"/>
          <w:szCs w:val="28"/>
        </w:rPr>
        <w:t xml:space="preserve">Встроенные библиотеки, функции и методы для работы текстом. Работа с </w:t>
      </w:r>
      <w:r>
        <w:rPr>
          <w:rFonts w:ascii="Times New Roman" w:hAnsi="Times New Roman"/>
          <w:sz w:val="28"/>
          <w:szCs w:val="28"/>
          <w:lang w:val="en-US"/>
        </w:rPr>
        <w:t>xml</w:t>
      </w:r>
      <w:r>
        <w:rPr>
          <w:rFonts w:ascii="Times New Roman" w:hAnsi="Times New Roman"/>
          <w:sz w:val="28"/>
          <w:szCs w:val="28"/>
        </w:rPr>
        <w:t>/</w:t>
      </w:r>
      <w:r>
        <w:rPr>
          <w:rFonts w:ascii="Times New Roman" w:hAnsi="Times New Roman"/>
          <w:sz w:val="28"/>
          <w:szCs w:val="28"/>
          <w:lang w:val="en-US"/>
        </w:rPr>
        <w:t>html</w:t>
      </w:r>
      <w:r>
        <w:rPr>
          <w:rFonts w:ascii="Times New Roman" w:hAnsi="Times New Roman"/>
          <w:sz w:val="28"/>
          <w:szCs w:val="28"/>
        </w:rPr>
        <w:t xml:space="preserve"> файлами, </w:t>
      </w:r>
      <w:r>
        <w:rPr>
          <w:rFonts w:ascii="Times New Roman" w:hAnsi="Times New Roman"/>
          <w:sz w:val="28"/>
          <w:szCs w:val="28"/>
          <w:lang w:val="en-US"/>
        </w:rPr>
        <w:t>http</w:t>
      </w:r>
      <w:r>
        <w:rPr>
          <w:rFonts w:ascii="Times New Roman" w:hAnsi="Times New Roman"/>
          <w:sz w:val="28"/>
          <w:szCs w:val="28"/>
        </w:rPr>
        <w:t xml:space="preserve"> запросами, изображениями, аудио и видео файлами. </w:t>
      </w:r>
    </w:p>
    <w:p w:rsidR="00FB55A4" w:rsidRDefault="006234CC">
      <w:pPr>
        <w:pStyle w:val="1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b/>
          <w:sz w:val="28"/>
          <w:szCs w:val="28"/>
        </w:rPr>
        <w:t>Среды</w:t>
      </w:r>
      <w:r>
        <w:rPr>
          <w:rFonts w:ascii="Times New Roman" w:hAnsi="Times New Roman"/>
          <w:b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разработки</w:t>
      </w:r>
      <w:r>
        <w:rPr>
          <w:rFonts w:ascii="Times New Roman" w:hAnsi="Times New Roman"/>
          <w:b/>
          <w:sz w:val="28"/>
          <w:szCs w:val="28"/>
          <w:lang w:val="en-US"/>
        </w:rPr>
        <w:t xml:space="preserve">.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Jupyter</w:t>
      </w:r>
      <w:proofErr w:type="spellEnd"/>
      <w:r>
        <w:rPr>
          <w:rFonts w:ascii="Times New Roman" w:hAnsi="Times New Roman"/>
          <w:sz w:val="28"/>
          <w:szCs w:val="28"/>
          <w:lang w:val="en-US"/>
        </w:rPr>
        <w:t xml:space="preserve"> Notebook, Google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Colab</w:t>
      </w:r>
      <w:proofErr w:type="spellEnd"/>
      <w:r>
        <w:rPr>
          <w:rFonts w:ascii="Times New Roman" w:hAnsi="Times New Roman"/>
          <w:sz w:val="28"/>
          <w:szCs w:val="28"/>
          <w:lang w:val="en-US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PyCharm</w:t>
      </w:r>
      <w:proofErr w:type="spellEnd"/>
      <w:r>
        <w:rPr>
          <w:rFonts w:ascii="Times New Roman" w:hAnsi="Times New Roman"/>
          <w:sz w:val="28"/>
          <w:szCs w:val="28"/>
          <w:lang w:val="en-US"/>
        </w:rPr>
        <w:t>.</w:t>
      </w:r>
    </w:p>
    <w:p w:rsidR="00FB55A4" w:rsidRDefault="006234CC">
      <w:pPr>
        <w:pStyle w:val="1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Базовые конструкции </w:t>
      </w:r>
      <w:r>
        <w:rPr>
          <w:rFonts w:ascii="Times New Roman" w:hAnsi="Times New Roman"/>
          <w:b/>
          <w:sz w:val="28"/>
          <w:szCs w:val="28"/>
          <w:lang w:val="en-US"/>
        </w:rPr>
        <w:t>Python</w:t>
      </w:r>
      <w:r>
        <w:rPr>
          <w:rFonts w:ascii="Times New Roman" w:hAnsi="Times New Roman"/>
          <w:b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Ввод и вывод данных. Операции с числами и строками. Форматирование. Условный оператор. Циклы.</w:t>
      </w:r>
    </w:p>
    <w:p w:rsidR="00FB55A4" w:rsidRDefault="006234CC">
      <w:pPr>
        <w:pStyle w:val="1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Коллекции и работа с текстовыми файлами.</w:t>
      </w:r>
      <w:r>
        <w:rPr>
          <w:rFonts w:ascii="Times New Roman" w:hAnsi="Times New Roman"/>
          <w:sz w:val="28"/>
          <w:szCs w:val="28"/>
        </w:rPr>
        <w:t xml:space="preserve"> Строки, кортежи, списки. Множества, словари. Списочные выражения. Встроенные возможности по работе с коллекциями. Работа с текстовыми файлами. JSON.</w:t>
      </w:r>
    </w:p>
    <w:p w:rsidR="00FB55A4" w:rsidRDefault="006234CC">
      <w:pPr>
        <w:pStyle w:val="1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Функции и методы классов в </w:t>
      </w:r>
      <w:proofErr w:type="spellStart"/>
      <w:r>
        <w:rPr>
          <w:rFonts w:ascii="Times New Roman" w:hAnsi="Times New Roman"/>
          <w:b/>
          <w:sz w:val="28"/>
          <w:szCs w:val="28"/>
        </w:rPr>
        <w:t>Python</w:t>
      </w:r>
      <w:proofErr w:type="spellEnd"/>
      <w:r>
        <w:rPr>
          <w:rFonts w:ascii="Times New Roman" w:hAnsi="Times New Roman"/>
          <w:b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Функции. Области видимости. Передача параметров в функции. Позиционные и именованные аргументы. Генераторы. Объектная модель </w:t>
      </w:r>
      <w:proofErr w:type="spellStart"/>
      <w:r>
        <w:rPr>
          <w:rFonts w:ascii="Times New Roman" w:hAnsi="Times New Roman"/>
          <w:sz w:val="28"/>
          <w:szCs w:val="28"/>
        </w:rPr>
        <w:t>Python</w:t>
      </w:r>
      <w:proofErr w:type="spellEnd"/>
      <w:r>
        <w:rPr>
          <w:rFonts w:ascii="Times New Roman" w:hAnsi="Times New Roman"/>
          <w:sz w:val="28"/>
          <w:szCs w:val="28"/>
        </w:rPr>
        <w:t xml:space="preserve">. Классы, поля и методы. Модель исключений </w:t>
      </w:r>
      <w:proofErr w:type="spellStart"/>
      <w:r>
        <w:rPr>
          <w:rFonts w:ascii="Times New Roman" w:hAnsi="Times New Roman"/>
          <w:sz w:val="28"/>
          <w:szCs w:val="28"/>
        </w:rPr>
        <w:t>Python</w:t>
      </w:r>
      <w:proofErr w:type="spellEnd"/>
      <w:r>
        <w:rPr>
          <w:rFonts w:ascii="Times New Roman" w:hAnsi="Times New Roman"/>
          <w:sz w:val="28"/>
          <w:szCs w:val="28"/>
        </w:rPr>
        <w:t xml:space="preserve">: </w:t>
      </w:r>
      <w:r>
        <w:rPr>
          <w:rFonts w:ascii="Times New Roman" w:hAnsi="Times New Roman"/>
          <w:sz w:val="28"/>
          <w:szCs w:val="28"/>
          <w:lang w:val="en-US"/>
        </w:rPr>
        <w:t>t</w:t>
      </w:r>
      <w:proofErr w:type="spellStart"/>
      <w:r>
        <w:rPr>
          <w:rFonts w:ascii="Times New Roman" w:hAnsi="Times New Roman"/>
          <w:sz w:val="28"/>
          <w:szCs w:val="28"/>
        </w:rPr>
        <w:t>ry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except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else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finally</w:t>
      </w:r>
      <w:proofErr w:type="spellEnd"/>
      <w:r>
        <w:rPr>
          <w:rFonts w:ascii="Times New Roman" w:hAnsi="Times New Roman"/>
          <w:sz w:val="28"/>
          <w:szCs w:val="28"/>
        </w:rPr>
        <w:t>. Модули.</w:t>
      </w:r>
    </w:p>
    <w:p w:rsidR="00FB55A4" w:rsidRDefault="006234CC">
      <w:pPr>
        <w:pStyle w:val="1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Библиотеки для получения, хранения и обработки текстовых данных.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requests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re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string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pandas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datasets</w:t>
      </w:r>
      <w:proofErr w:type="spellEnd"/>
      <w:r>
        <w:rPr>
          <w:rFonts w:ascii="Times New Roman" w:hAnsi="Times New Roman"/>
          <w:sz w:val="28"/>
          <w:szCs w:val="28"/>
        </w:rPr>
        <w:t>.</w:t>
      </w:r>
    </w:p>
    <w:p w:rsidR="00C113C6" w:rsidRDefault="00C113C6">
      <w:pPr>
        <w:pStyle w:val="1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113C6" w:rsidRDefault="00C113C6">
      <w:pPr>
        <w:pStyle w:val="1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113C6" w:rsidRDefault="00C113C6">
      <w:pPr>
        <w:pStyle w:val="1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113C6" w:rsidRDefault="00C113C6">
      <w:pPr>
        <w:pStyle w:val="1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B55A4" w:rsidRDefault="006234CC">
      <w:pPr>
        <w:pStyle w:val="26"/>
        <w:spacing w:before="240" w:after="120"/>
        <w:jc w:val="both"/>
        <w:rPr>
          <w:rFonts w:ascii="Times New Roman" w:hAnsi="Times New Roman"/>
        </w:rPr>
      </w:pPr>
      <w:r>
        <w:rPr>
          <w:rFonts w:ascii="Times New Roman" w:hAnsi="Times New Roman"/>
          <w:iCs/>
        </w:rPr>
        <w:t>Тема 3. Методы сбора, обработки и предварительного анализа текстов</w:t>
      </w:r>
    </w:p>
    <w:p w:rsidR="00FB55A4" w:rsidRDefault="006234CC">
      <w:pPr>
        <w:pStyle w:val="1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Открытые ресурсы с текстовыми данными.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H</w:t>
      </w:r>
      <w:proofErr w:type="spellStart"/>
      <w:r>
        <w:rPr>
          <w:rFonts w:ascii="Times New Roman" w:hAnsi="Times New Roman"/>
          <w:sz w:val="28"/>
          <w:szCs w:val="28"/>
        </w:rPr>
        <w:t>uggingface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  <w:lang w:val="en-US"/>
        </w:rPr>
        <w:t>K</w:t>
      </w:r>
      <w:proofErr w:type="spellStart"/>
      <w:r>
        <w:rPr>
          <w:rFonts w:ascii="Times New Roman" w:hAnsi="Times New Roman"/>
          <w:sz w:val="28"/>
          <w:szCs w:val="28"/>
        </w:rPr>
        <w:t>aggle</w:t>
      </w:r>
      <w:proofErr w:type="spellEnd"/>
      <w:r>
        <w:rPr>
          <w:rFonts w:ascii="Times New Roman" w:hAnsi="Times New Roman"/>
          <w:sz w:val="28"/>
          <w:szCs w:val="28"/>
        </w:rPr>
        <w:t xml:space="preserve">, OPUS. </w:t>
      </w:r>
    </w:p>
    <w:p w:rsidR="00FB55A4" w:rsidRDefault="006234CC">
      <w:pPr>
        <w:pStyle w:val="1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Извлечение текстовых данных из открытых источников.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Краулинг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парсинг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скрейпинг</w:t>
      </w:r>
      <w:proofErr w:type="spellEnd"/>
      <w:r>
        <w:rPr>
          <w:rFonts w:ascii="Times New Roman" w:hAnsi="Times New Roman"/>
          <w:sz w:val="28"/>
          <w:szCs w:val="28"/>
        </w:rPr>
        <w:t>.</w:t>
      </w:r>
    </w:p>
    <w:p w:rsidR="00FB55A4" w:rsidRDefault="006234CC">
      <w:pPr>
        <w:pStyle w:val="1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Метрики расстояния между строками.</w:t>
      </w:r>
      <w:r>
        <w:rPr>
          <w:rFonts w:ascii="Times New Roman" w:hAnsi="Times New Roman"/>
          <w:sz w:val="28"/>
          <w:szCs w:val="28"/>
        </w:rPr>
        <w:t xml:space="preserve"> Расстояние Левенштейна. Расстояние </w:t>
      </w:r>
      <w:proofErr w:type="spellStart"/>
      <w:r>
        <w:rPr>
          <w:rFonts w:ascii="Times New Roman" w:hAnsi="Times New Roman"/>
          <w:sz w:val="28"/>
          <w:szCs w:val="28"/>
        </w:rPr>
        <w:t>Дамрау</w:t>
      </w:r>
      <w:proofErr w:type="spellEnd"/>
      <w:r>
        <w:rPr>
          <w:rFonts w:ascii="Times New Roman" w:hAnsi="Times New Roman"/>
          <w:sz w:val="28"/>
          <w:szCs w:val="28"/>
        </w:rPr>
        <w:t>. Алгоритм Вагнера – Фишера.</w:t>
      </w:r>
    </w:p>
    <w:p w:rsidR="00FB55A4" w:rsidRDefault="006234CC">
      <w:pPr>
        <w:pStyle w:val="1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Нормализация текста. </w:t>
      </w:r>
      <w:r>
        <w:rPr>
          <w:rFonts w:ascii="Times New Roman" w:hAnsi="Times New Roman"/>
          <w:sz w:val="28"/>
          <w:szCs w:val="28"/>
        </w:rPr>
        <w:t xml:space="preserve">Приведение к строчному написанию, удаление цифр, пунктуации, длинных пробелов, латиницы/кириллицы. Выделение основы слова и </w:t>
      </w:r>
      <w:proofErr w:type="spellStart"/>
      <w:r>
        <w:rPr>
          <w:rFonts w:ascii="Times New Roman" w:hAnsi="Times New Roman"/>
          <w:sz w:val="28"/>
          <w:szCs w:val="28"/>
        </w:rPr>
        <w:t>лемматизация</w:t>
      </w:r>
      <w:proofErr w:type="spellEnd"/>
      <w:r>
        <w:rPr>
          <w:rFonts w:ascii="Times New Roman" w:hAnsi="Times New Roman"/>
          <w:sz w:val="28"/>
          <w:szCs w:val="28"/>
        </w:rPr>
        <w:t>. Игнорируемые слова (стоп-слова). Выделение общеизвестных именованных объектов.</w:t>
      </w:r>
    </w:p>
    <w:p w:rsidR="00FB55A4" w:rsidRDefault="006234CC">
      <w:pPr>
        <w:pStyle w:val="1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Предварительный анализ текста.</w:t>
      </w:r>
      <w:r>
        <w:rPr>
          <w:rFonts w:ascii="Times New Roman" w:hAnsi="Times New Roman"/>
          <w:sz w:val="28"/>
          <w:szCs w:val="28"/>
        </w:rPr>
        <w:t xml:space="preserve"> Частоты слов. Облако слов.</w:t>
      </w:r>
    </w:p>
    <w:p w:rsidR="00FB55A4" w:rsidRDefault="006234CC">
      <w:pPr>
        <w:pStyle w:val="1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Морфологический анализ слов.</w:t>
      </w:r>
      <w:r>
        <w:rPr>
          <w:rFonts w:ascii="Times New Roman" w:hAnsi="Times New Roman"/>
          <w:sz w:val="28"/>
          <w:szCs w:val="28"/>
        </w:rPr>
        <w:t xml:space="preserve"> Граммемы, нормальная форма, разбор характеристик слова.</w:t>
      </w:r>
    </w:p>
    <w:p w:rsidR="00FB55A4" w:rsidRDefault="006234CC">
      <w:pPr>
        <w:pStyle w:val="1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Синтаксический анализ предложений.</w:t>
      </w:r>
      <w:r>
        <w:rPr>
          <w:rFonts w:ascii="Times New Roman" w:hAnsi="Times New Roman"/>
          <w:sz w:val="28"/>
          <w:szCs w:val="28"/>
        </w:rPr>
        <w:t xml:space="preserve"> Контекстно-свободная грамматика, дерево зависимостей частей речи.</w:t>
      </w:r>
    </w:p>
    <w:p w:rsidR="00FB55A4" w:rsidRDefault="006234CC">
      <w:pPr>
        <w:pStyle w:val="1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Лексический анализ текста.</w:t>
      </w:r>
      <w:r>
        <w:rPr>
          <w:rFonts w:ascii="Times New Roman" w:hAnsi="Times New Roman"/>
          <w:sz w:val="28"/>
          <w:szCs w:val="28"/>
        </w:rPr>
        <w:t xml:space="preserve"> Получение </w:t>
      </w:r>
      <w:proofErr w:type="spellStart"/>
      <w:r>
        <w:rPr>
          <w:rFonts w:ascii="Times New Roman" w:hAnsi="Times New Roman"/>
          <w:sz w:val="28"/>
          <w:szCs w:val="28"/>
        </w:rPr>
        <w:t>коллокаций</w:t>
      </w:r>
      <w:proofErr w:type="spellEnd"/>
      <w:r>
        <w:rPr>
          <w:rFonts w:ascii="Times New Roman" w:hAnsi="Times New Roman"/>
          <w:sz w:val="28"/>
          <w:szCs w:val="28"/>
        </w:rPr>
        <w:t xml:space="preserve">, распознавание лексем, </w:t>
      </w:r>
      <w:proofErr w:type="spellStart"/>
      <w:r>
        <w:rPr>
          <w:rFonts w:ascii="Times New Roman" w:hAnsi="Times New Roman"/>
          <w:sz w:val="28"/>
          <w:szCs w:val="28"/>
        </w:rPr>
        <w:t>токенизация</w:t>
      </w:r>
      <w:proofErr w:type="spellEnd"/>
      <w:r>
        <w:rPr>
          <w:rFonts w:ascii="Times New Roman" w:hAnsi="Times New Roman"/>
          <w:sz w:val="28"/>
          <w:szCs w:val="28"/>
        </w:rPr>
        <w:t>.</w:t>
      </w:r>
    </w:p>
    <w:p w:rsidR="00FB55A4" w:rsidRDefault="006234CC">
      <w:pPr>
        <w:pStyle w:val="26"/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  <w:iCs/>
        </w:rPr>
        <w:t>Тема 4. Методы анализа текстов и применения алгоритмов машинного обучения</w:t>
      </w:r>
    </w:p>
    <w:p w:rsidR="00FB55A4" w:rsidRDefault="006234CC">
      <w:pPr>
        <w:pStyle w:val="10"/>
        <w:spacing w:after="0" w:line="36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Выделение признаков для моделей машинного обучения. </w:t>
      </w:r>
      <w:r>
        <w:rPr>
          <w:rFonts w:ascii="Times New Roman" w:hAnsi="Times New Roman"/>
          <w:bCs/>
          <w:sz w:val="28"/>
          <w:szCs w:val="28"/>
        </w:rPr>
        <w:t>Векторные</w:t>
      </w:r>
      <w:r>
        <w:rPr>
          <w:rFonts w:ascii="Times New Roman" w:hAnsi="Times New Roman"/>
          <w:bCs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представления</w:t>
      </w:r>
      <w:r>
        <w:rPr>
          <w:rFonts w:ascii="Times New Roman" w:hAnsi="Times New Roman"/>
          <w:bCs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слов</w:t>
      </w:r>
      <w:r>
        <w:rPr>
          <w:rFonts w:ascii="Times New Roman" w:hAnsi="Times New Roman"/>
          <w:bCs/>
          <w:sz w:val="28"/>
          <w:szCs w:val="28"/>
          <w:lang w:val="en-US"/>
        </w:rPr>
        <w:t xml:space="preserve"> (One-Hot Encoding, Bag-of-Words, TF-IDF, LSA). </w:t>
      </w:r>
      <w:r>
        <w:rPr>
          <w:rFonts w:ascii="Times New Roman" w:hAnsi="Times New Roman"/>
          <w:bCs/>
          <w:sz w:val="28"/>
          <w:szCs w:val="28"/>
        </w:rPr>
        <w:t xml:space="preserve">Использование </w:t>
      </w:r>
      <w:proofErr w:type="spellStart"/>
      <w:r>
        <w:rPr>
          <w:rFonts w:ascii="Times New Roman" w:hAnsi="Times New Roman"/>
          <w:bCs/>
          <w:sz w:val="28"/>
          <w:szCs w:val="28"/>
        </w:rPr>
        <w:t>коллокаций</w:t>
      </w:r>
      <w:proofErr w:type="spellEnd"/>
      <w:r>
        <w:rPr>
          <w:rFonts w:ascii="Times New Roman" w:hAnsi="Times New Roman"/>
          <w:bCs/>
          <w:sz w:val="28"/>
          <w:szCs w:val="28"/>
        </w:rPr>
        <w:t>. Контекстуальное представление последовательностей. Карта естественного языка.</w:t>
      </w:r>
    </w:p>
    <w:p w:rsidR="00FB55A4" w:rsidRDefault="006234CC">
      <w:pPr>
        <w:pStyle w:val="1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Классификация задач машинного обучения. </w:t>
      </w:r>
      <w:r>
        <w:rPr>
          <w:rFonts w:ascii="Times New Roman" w:hAnsi="Times New Roman"/>
          <w:sz w:val="28"/>
          <w:szCs w:val="28"/>
        </w:rPr>
        <w:t>Обучение с учителем: классификация и регрессия. Обучение без учителя: кластеризация и сегментация. Обучение с подкреплением.</w:t>
      </w:r>
    </w:p>
    <w:p w:rsidR="00C113C6" w:rsidRDefault="00C113C6">
      <w:pPr>
        <w:pStyle w:val="1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113C6" w:rsidRDefault="00C113C6">
      <w:pPr>
        <w:pStyle w:val="1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113C6" w:rsidRDefault="00C113C6">
      <w:pPr>
        <w:pStyle w:val="10"/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FB55A4" w:rsidRDefault="006234CC">
      <w:pPr>
        <w:pStyle w:val="1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 xml:space="preserve">Основные функции и метрики для обучения моделей. </w:t>
      </w:r>
      <w:r>
        <w:rPr>
          <w:rFonts w:ascii="Times New Roman" w:hAnsi="Times New Roman"/>
          <w:sz w:val="28"/>
          <w:szCs w:val="28"/>
        </w:rPr>
        <w:t xml:space="preserve">Функция потерь. Евклидово и косинусное расстояния. Условное распределение: сигмоидальная функция и </w:t>
      </w:r>
      <w:proofErr w:type="spellStart"/>
      <w:r>
        <w:rPr>
          <w:rFonts w:ascii="Times New Roman" w:hAnsi="Times New Roman"/>
          <w:sz w:val="28"/>
          <w:szCs w:val="28"/>
        </w:rPr>
        <w:t>softmax</w:t>
      </w:r>
      <w:proofErr w:type="spellEnd"/>
      <w:r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  <w:lang w:val="en-US"/>
        </w:rPr>
        <w:t>Accuracy</w:t>
      </w:r>
      <w:r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  <w:lang w:val="en-US"/>
        </w:rPr>
        <w:t>precision</w:t>
      </w:r>
      <w:r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  <w:lang w:val="en-US"/>
        </w:rPr>
        <w:t>recall</w:t>
      </w:r>
      <w:r>
        <w:rPr>
          <w:rFonts w:ascii="Times New Roman" w:hAnsi="Times New Roman"/>
          <w:sz w:val="28"/>
          <w:szCs w:val="28"/>
        </w:rPr>
        <w:t xml:space="preserve"> и </w:t>
      </w:r>
      <w:r>
        <w:rPr>
          <w:rFonts w:ascii="Times New Roman" w:hAnsi="Times New Roman"/>
          <w:sz w:val="28"/>
          <w:szCs w:val="28"/>
          <w:lang w:val="en-US"/>
        </w:rPr>
        <w:t>F</w:t>
      </w:r>
      <w:r>
        <w:rPr>
          <w:rFonts w:ascii="Times New Roman" w:hAnsi="Times New Roman"/>
          <w:sz w:val="28"/>
          <w:szCs w:val="28"/>
        </w:rPr>
        <w:t xml:space="preserve">-мера. </w:t>
      </w:r>
      <w:r>
        <w:rPr>
          <w:rFonts w:ascii="Times New Roman" w:hAnsi="Times New Roman"/>
          <w:sz w:val="28"/>
          <w:szCs w:val="28"/>
          <w:lang w:val="en-US"/>
        </w:rPr>
        <w:t>ROC</w:t>
      </w:r>
      <w:r>
        <w:rPr>
          <w:rFonts w:ascii="Times New Roman" w:hAnsi="Times New Roman"/>
          <w:sz w:val="28"/>
          <w:szCs w:val="28"/>
        </w:rPr>
        <w:t>-кривая. MSE, RMSE, коэффициент детерминации.</w:t>
      </w:r>
    </w:p>
    <w:p w:rsidR="00FB55A4" w:rsidRDefault="006234CC">
      <w:pPr>
        <w:pStyle w:val="1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Разработка моделей с использованием алгоритмов машинного обучения.</w:t>
      </w:r>
      <w:r>
        <w:rPr>
          <w:rFonts w:ascii="Times New Roman" w:hAnsi="Times New Roman"/>
          <w:sz w:val="28"/>
          <w:szCs w:val="28"/>
        </w:rPr>
        <w:t xml:space="preserve"> Создание признаков и подготовка исходных данных. Выбор релевантной метрики оценки качества моделей. Обучение модели.</w:t>
      </w:r>
    </w:p>
    <w:p w:rsidR="00FB55A4" w:rsidRDefault="006234CC">
      <w:pPr>
        <w:pStyle w:val="26"/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  <w:iCs/>
        </w:rPr>
        <w:t>Тема 5. Современные архитектуры нейронных сетей для обработки естественного языка</w:t>
      </w:r>
    </w:p>
    <w:p w:rsidR="00FB55A4" w:rsidRDefault="006234CC">
      <w:pPr>
        <w:pStyle w:val="1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b/>
          <w:sz w:val="28"/>
          <w:szCs w:val="28"/>
        </w:rPr>
        <w:t xml:space="preserve">Современные подходы к </w:t>
      </w:r>
      <w:proofErr w:type="spellStart"/>
      <w:r>
        <w:rPr>
          <w:rFonts w:ascii="Times New Roman" w:hAnsi="Times New Roman"/>
          <w:b/>
          <w:sz w:val="28"/>
          <w:szCs w:val="28"/>
        </w:rPr>
        <w:t>токенизации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текста.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SentencePiece</w:t>
      </w:r>
      <w:proofErr w:type="spellEnd"/>
      <w:r>
        <w:rPr>
          <w:rFonts w:ascii="Times New Roman" w:hAnsi="Times New Roman"/>
          <w:sz w:val="28"/>
          <w:szCs w:val="28"/>
          <w:lang w:val="en-US"/>
        </w:rPr>
        <w:t xml:space="preserve">, Byte-Pair Encoding (BPE),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WordPiece</w:t>
      </w:r>
      <w:proofErr w:type="spellEnd"/>
      <w:r>
        <w:rPr>
          <w:rFonts w:ascii="Times New Roman" w:hAnsi="Times New Roman"/>
          <w:sz w:val="28"/>
          <w:szCs w:val="28"/>
          <w:lang w:val="en-US"/>
        </w:rPr>
        <w:t>, Unigram.</w:t>
      </w:r>
    </w:p>
    <w:p w:rsidR="00FB55A4" w:rsidRDefault="006234CC">
      <w:pPr>
        <w:pStyle w:val="1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Механизмы внимания и </w:t>
      </w:r>
      <w:proofErr w:type="spellStart"/>
      <w:r>
        <w:rPr>
          <w:rFonts w:ascii="Times New Roman" w:hAnsi="Times New Roman"/>
          <w:b/>
          <w:sz w:val="28"/>
          <w:szCs w:val="28"/>
        </w:rPr>
        <w:t>самовнимания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Связь разных частей исходного предложения. Классическая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sz w:val="28"/>
          <w:szCs w:val="28"/>
        </w:rPr>
        <w:t>модель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sz w:val="28"/>
          <w:szCs w:val="28"/>
        </w:rPr>
        <w:t>внимания</w:t>
      </w:r>
      <w:r>
        <w:rPr>
          <w:rFonts w:ascii="Times New Roman" w:hAnsi="Times New Roman"/>
          <w:sz w:val="28"/>
          <w:szCs w:val="28"/>
          <w:lang w:val="en-US"/>
        </w:rPr>
        <w:t xml:space="preserve">: attention scores, attention distribution, </w:t>
      </w:r>
      <w:r>
        <w:rPr>
          <w:rFonts w:ascii="Times New Roman" w:hAnsi="Times New Roman"/>
          <w:sz w:val="28"/>
          <w:szCs w:val="28"/>
        </w:rPr>
        <w:t>вычисление</w:t>
      </w:r>
      <w:r>
        <w:rPr>
          <w:rFonts w:ascii="Times New Roman" w:hAnsi="Times New Roman"/>
          <w:sz w:val="28"/>
          <w:szCs w:val="28"/>
          <w:lang w:val="en-US"/>
        </w:rPr>
        <w:t xml:space="preserve"> attention 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  <w:lang w:val="en-US"/>
        </w:rPr>
        <w:t xml:space="preserve"> seq2seq </w:t>
      </w:r>
      <w:r>
        <w:rPr>
          <w:rFonts w:ascii="Times New Roman" w:hAnsi="Times New Roman"/>
          <w:sz w:val="28"/>
          <w:szCs w:val="28"/>
        </w:rPr>
        <w:t>модели</w:t>
      </w:r>
      <w:r>
        <w:rPr>
          <w:rFonts w:ascii="Times New Roman" w:hAnsi="Times New Roman"/>
          <w:sz w:val="28"/>
          <w:szCs w:val="28"/>
          <w:lang w:val="en-US"/>
        </w:rPr>
        <w:t xml:space="preserve">. </w:t>
      </w:r>
      <w:r>
        <w:rPr>
          <w:rFonts w:ascii="Times New Roman" w:hAnsi="Times New Roman"/>
          <w:sz w:val="28"/>
          <w:szCs w:val="28"/>
        </w:rPr>
        <w:t>Виды механизмов внимания. Применение механизма внимания к исходной последовательности во время кодирования.</w:t>
      </w:r>
    </w:p>
    <w:p w:rsidR="00FB55A4" w:rsidRDefault="006234CC">
      <w:pPr>
        <w:pStyle w:val="10"/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Архитектура нейронной сети </w:t>
      </w:r>
      <w:proofErr w:type="spellStart"/>
      <w:r>
        <w:rPr>
          <w:rFonts w:ascii="Times New Roman" w:hAnsi="Times New Roman"/>
          <w:b/>
          <w:sz w:val="28"/>
          <w:szCs w:val="28"/>
        </w:rPr>
        <w:t>Transformer</w:t>
      </w:r>
      <w:proofErr w:type="spellEnd"/>
      <w:r>
        <w:rPr>
          <w:rFonts w:ascii="Times New Roman" w:hAnsi="Times New Roman"/>
          <w:b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Слой внимания. Особенности слоя внимания в декодере. </w:t>
      </w:r>
      <w:proofErr w:type="spellStart"/>
      <w:r>
        <w:rPr>
          <w:rFonts w:ascii="Times New Roman" w:hAnsi="Times New Roman"/>
          <w:sz w:val="28"/>
          <w:szCs w:val="28"/>
        </w:rPr>
        <w:t>Multi-head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attention</w:t>
      </w:r>
      <w:proofErr w:type="spellEnd"/>
      <w:r>
        <w:rPr>
          <w:rFonts w:ascii="Times New Roman" w:hAnsi="Times New Roman"/>
          <w:sz w:val="28"/>
          <w:szCs w:val="28"/>
        </w:rPr>
        <w:t xml:space="preserve">. Эффективность. </w:t>
      </w:r>
      <w:proofErr w:type="spellStart"/>
      <w:r>
        <w:rPr>
          <w:rFonts w:ascii="Times New Roman" w:hAnsi="Times New Roman"/>
          <w:sz w:val="28"/>
          <w:szCs w:val="28"/>
        </w:rPr>
        <w:t>Полносвязный</w:t>
      </w:r>
      <w:proofErr w:type="spellEnd"/>
      <w:r>
        <w:rPr>
          <w:rFonts w:ascii="Times New Roman" w:hAnsi="Times New Roman"/>
          <w:sz w:val="28"/>
          <w:szCs w:val="28"/>
        </w:rPr>
        <w:t xml:space="preserve"> слой и нормализация. Кодирование позиций. Тонкости обучения.</w:t>
      </w:r>
    </w:p>
    <w:p w:rsidR="00FB55A4" w:rsidRDefault="006234CC">
      <w:pPr>
        <w:pStyle w:val="1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Этапы обучения моделей </w:t>
      </w:r>
      <w:proofErr w:type="spellStart"/>
      <w:r>
        <w:rPr>
          <w:rFonts w:ascii="Times New Roman" w:hAnsi="Times New Roman"/>
          <w:b/>
          <w:sz w:val="28"/>
          <w:szCs w:val="28"/>
        </w:rPr>
        <w:t>Transformer</w:t>
      </w:r>
      <w:proofErr w:type="spellEnd"/>
      <w:r>
        <w:rPr>
          <w:rFonts w:ascii="Times New Roman" w:hAnsi="Times New Roman"/>
          <w:b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Предобучение</w:t>
      </w:r>
      <w:proofErr w:type="spellEnd"/>
      <w:r>
        <w:rPr>
          <w:rFonts w:ascii="Times New Roman" w:hAnsi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/>
          <w:sz w:val="28"/>
          <w:szCs w:val="28"/>
        </w:rPr>
        <w:t>Дообучение</w:t>
      </w:r>
      <w:proofErr w:type="spellEnd"/>
      <w:r>
        <w:rPr>
          <w:rFonts w:ascii="Times New Roman" w:hAnsi="Times New Roman"/>
          <w:sz w:val="28"/>
          <w:szCs w:val="28"/>
        </w:rPr>
        <w:t>.</w:t>
      </w:r>
    </w:p>
    <w:p w:rsidR="00FB55A4" w:rsidRDefault="006234CC">
      <w:pPr>
        <w:pStyle w:val="10"/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Модели на основе архитектуры </w:t>
      </w:r>
      <w:proofErr w:type="spellStart"/>
      <w:r>
        <w:rPr>
          <w:rFonts w:ascii="Times New Roman" w:hAnsi="Times New Roman"/>
          <w:b/>
          <w:sz w:val="28"/>
          <w:szCs w:val="28"/>
        </w:rPr>
        <w:t>Transformer</w:t>
      </w:r>
      <w:proofErr w:type="spellEnd"/>
      <w:r>
        <w:rPr>
          <w:rFonts w:ascii="Times New Roman" w:hAnsi="Times New Roman"/>
          <w:b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Автоэнкодерные</w:t>
      </w:r>
      <w:proofErr w:type="spellEnd"/>
      <w:r>
        <w:rPr>
          <w:rFonts w:ascii="Times New Roman" w:hAnsi="Times New Roman"/>
          <w:sz w:val="28"/>
          <w:szCs w:val="28"/>
        </w:rPr>
        <w:t xml:space="preserve"> языковые модели: </w:t>
      </w:r>
      <w:r>
        <w:rPr>
          <w:rFonts w:ascii="Times New Roman" w:hAnsi="Times New Roman"/>
          <w:sz w:val="28"/>
          <w:szCs w:val="28"/>
          <w:lang w:val="en-US"/>
        </w:rPr>
        <w:t>BERT</w:t>
      </w:r>
      <w:r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  <w:lang w:val="en-US"/>
        </w:rPr>
        <w:t>ALBERT</w:t>
      </w:r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RoBERTa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  <w:lang w:val="en-US"/>
        </w:rPr>
        <w:t>ELECTRA</w:t>
      </w:r>
      <w:r>
        <w:rPr>
          <w:rFonts w:ascii="Times New Roman" w:hAnsi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/>
          <w:sz w:val="28"/>
          <w:szCs w:val="28"/>
        </w:rPr>
        <w:t>Авторегрессивные</w:t>
      </w:r>
      <w:proofErr w:type="spellEnd"/>
      <w:r>
        <w:rPr>
          <w:rFonts w:ascii="Times New Roman" w:hAnsi="Times New Roman"/>
          <w:sz w:val="28"/>
          <w:szCs w:val="28"/>
        </w:rPr>
        <w:t xml:space="preserve"> языковые модели: </w:t>
      </w:r>
      <w:r>
        <w:rPr>
          <w:rFonts w:ascii="Times New Roman" w:hAnsi="Times New Roman"/>
          <w:sz w:val="28"/>
          <w:szCs w:val="28"/>
          <w:lang w:val="en-US"/>
        </w:rPr>
        <w:t>GPT</w:t>
      </w:r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XLNet</w:t>
      </w:r>
      <w:proofErr w:type="spellEnd"/>
      <w:r>
        <w:rPr>
          <w:rFonts w:ascii="Times New Roman" w:hAnsi="Times New Roman"/>
          <w:sz w:val="28"/>
          <w:szCs w:val="28"/>
        </w:rPr>
        <w:t xml:space="preserve">. Модели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Seq</w:t>
      </w:r>
      <w:proofErr w:type="spellEnd"/>
      <w:r>
        <w:rPr>
          <w:rFonts w:ascii="Times New Roman" w:hAnsi="Times New Roman"/>
          <w:sz w:val="28"/>
          <w:szCs w:val="28"/>
        </w:rPr>
        <w:t>2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Seq</w:t>
      </w:r>
      <w:proofErr w:type="spellEnd"/>
      <w:r>
        <w:rPr>
          <w:rFonts w:ascii="Times New Roman" w:hAnsi="Times New Roman"/>
          <w:sz w:val="28"/>
          <w:szCs w:val="28"/>
        </w:rPr>
        <w:t xml:space="preserve">: </w:t>
      </w:r>
      <w:r>
        <w:rPr>
          <w:rFonts w:ascii="Times New Roman" w:hAnsi="Times New Roman"/>
          <w:sz w:val="28"/>
          <w:szCs w:val="28"/>
          <w:lang w:val="en-US"/>
        </w:rPr>
        <w:t>T</w:t>
      </w:r>
      <w:r>
        <w:rPr>
          <w:rFonts w:ascii="Times New Roman" w:hAnsi="Times New Roman"/>
          <w:sz w:val="28"/>
          <w:szCs w:val="28"/>
        </w:rPr>
        <w:t xml:space="preserve">5, </w:t>
      </w:r>
      <w:r>
        <w:rPr>
          <w:rFonts w:ascii="Times New Roman" w:hAnsi="Times New Roman"/>
          <w:sz w:val="28"/>
          <w:szCs w:val="28"/>
          <w:lang w:val="en-US"/>
        </w:rPr>
        <w:t>BART</w:t>
      </w:r>
      <w:r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  <w:lang w:val="en-US"/>
        </w:rPr>
        <w:t>Marian</w:t>
      </w:r>
      <w:r>
        <w:rPr>
          <w:rFonts w:ascii="Times New Roman" w:hAnsi="Times New Roman"/>
          <w:sz w:val="28"/>
          <w:szCs w:val="28"/>
        </w:rPr>
        <w:t>.</w:t>
      </w:r>
    </w:p>
    <w:p w:rsidR="00FB55A4" w:rsidRDefault="006234CC">
      <w:pPr>
        <w:pStyle w:val="26"/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  <w:iCs/>
        </w:rPr>
        <w:t xml:space="preserve">Тема 6. Решение прикладных задач с использованием моделей, основанных на архитектуре </w:t>
      </w:r>
      <w:proofErr w:type="spellStart"/>
      <w:r>
        <w:rPr>
          <w:rFonts w:ascii="Times New Roman" w:hAnsi="Times New Roman"/>
          <w:iCs/>
        </w:rPr>
        <w:t>Transformer</w:t>
      </w:r>
      <w:proofErr w:type="spellEnd"/>
    </w:p>
    <w:p w:rsidR="00FB55A4" w:rsidRDefault="006234CC">
      <w:pPr>
        <w:pStyle w:val="1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Классификация текста.</w:t>
      </w:r>
      <w:r>
        <w:rPr>
          <w:rFonts w:ascii="Times New Roman" w:hAnsi="Times New Roman"/>
          <w:sz w:val="28"/>
          <w:szCs w:val="28"/>
        </w:rPr>
        <w:t xml:space="preserve"> Бинарная классификации. </w:t>
      </w:r>
      <w:proofErr w:type="spellStart"/>
      <w:r>
        <w:rPr>
          <w:rFonts w:ascii="Times New Roman" w:hAnsi="Times New Roman"/>
          <w:sz w:val="28"/>
          <w:szCs w:val="28"/>
        </w:rPr>
        <w:t>Многоклассовая</w:t>
      </w:r>
      <w:proofErr w:type="spellEnd"/>
      <w:r>
        <w:rPr>
          <w:rFonts w:ascii="Times New Roman" w:hAnsi="Times New Roman"/>
          <w:sz w:val="28"/>
          <w:szCs w:val="28"/>
        </w:rPr>
        <w:t xml:space="preserve"> классификация. Классификация без обучения.</w:t>
      </w:r>
    </w:p>
    <w:p w:rsidR="00FB55A4" w:rsidRDefault="006234CC">
      <w:pPr>
        <w:pStyle w:val="1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Распознание пользовательских именованных объектов. </w:t>
      </w:r>
      <w:r>
        <w:rPr>
          <w:rFonts w:ascii="Times New Roman" w:hAnsi="Times New Roman"/>
          <w:sz w:val="28"/>
          <w:szCs w:val="28"/>
        </w:rPr>
        <w:t>Грамматические теги. Тонкая настройка языковых моделей для распознавания пользовательских именованных объектов.</w:t>
      </w:r>
    </w:p>
    <w:p w:rsidR="00FB55A4" w:rsidRDefault="006234CC">
      <w:pPr>
        <w:pStyle w:val="1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lastRenderedPageBreak/>
        <w:t>Суммаризация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документов. </w:t>
      </w:r>
      <w:proofErr w:type="spellStart"/>
      <w:r>
        <w:rPr>
          <w:rFonts w:ascii="Times New Roman" w:hAnsi="Times New Roman"/>
          <w:sz w:val="28"/>
          <w:szCs w:val="28"/>
        </w:rPr>
        <w:t>Суммаризация</w:t>
      </w:r>
      <w:proofErr w:type="spellEnd"/>
      <w:r>
        <w:rPr>
          <w:rFonts w:ascii="Times New Roman" w:hAnsi="Times New Roman"/>
          <w:sz w:val="28"/>
          <w:szCs w:val="28"/>
        </w:rPr>
        <w:t xml:space="preserve"> для одного языка: </w:t>
      </w:r>
      <w:r>
        <w:rPr>
          <w:rFonts w:ascii="Times New Roman" w:hAnsi="Times New Roman"/>
          <w:sz w:val="28"/>
          <w:szCs w:val="28"/>
          <w:lang w:val="en-US"/>
        </w:rPr>
        <w:t>T</w:t>
      </w:r>
      <w:r>
        <w:rPr>
          <w:rFonts w:ascii="Times New Roman" w:hAnsi="Times New Roman"/>
          <w:sz w:val="28"/>
          <w:szCs w:val="28"/>
        </w:rPr>
        <w:t xml:space="preserve">5, </w:t>
      </w:r>
      <w:r>
        <w:rPr>
          <w:rFonts w:ascii="Times New Roman" w:hAnsi="Times New Roman"/>
          <w:sz w:val="28"/>
          <w:szCs w:val="28"/>
          <w:lang w:val="en-US"/>
        </w:rPr>
        <w:t>BART</w:t>
      </w:r>
      <w:r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  <w:lang w:val="en-US"/>
        </w:rPr>
        <w:t>PEGASUS</w:t>
      </w:r>
      <w:r>
        <w:rPr>
          <w:rFonts w:ascii="Times New Roman" w:hAnsi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/>
          <w:sz w:val="28"/>
          <w:szCs w:val="28"/>
        </w:rPr>
        <w:t>Мультиязычная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суммаризация</w:t>
      </w:r>
      <w:proofErr w:type="spellEnd"/>
      <w:r>
        <w:rPr>
          <w:rFonts w:ascii="Times New Roman" w:hAnsi="Times New Roman"/>
          <w:sz w:val="28"/>
          <w:szCs w:val="28"/>
        </w:rPr>
        <w:t xml:space="preserve">: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mT</w:t>
      </w:r>
      <w:proofErr w:type="spellEnd"/>
      <w:r>
        <w:rPr>
          <w:rFonts w:ascii="Times New Roman" w:hAnsi="Times New Roman"/>
          <w:sz w:val="28"/>
          <w:szCs w:val="28"/>
        </w:rPr>
        <w:t>5, mBART-50.</w:t>
      </w:r>
    </w:p>
    <w:p w:rsidR="00FB55A4" w:rsidRDefault="006234CC">
      <w:pPr>
        <w:pStyle w:val="1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Ответы на вопросы.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Мультимодальные</w:t>
      </w:r>
      <w:proofErr w:type="spellEnd"/>
      <w:r>
        <w:rPr>
          <w:rFonts w:ascii="Times New Roman" w:hAnsi="Times New Roman"/>
          <w:sz w:val="28"/>
          <w:szCs w:val="28"/>
        </w:rPr>
        <w:t xml:space="preserve"> модели. Унимодальные модели.</w:t>
      </w:r>
    </w:p>
    <w:p w:rsidR="00FB55A4" w:rsidRDefault="006234CC">
      <w:pPr>
        <w:pStyle w:val="1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Семантический поиск.</w:t>
      </w:r>
      <w:r>
        <w:rPr>
          <w:rFonts w:ascii="Times New Roman" w:hAnsi="Times New Roman"/>
          <w:sz w:val="28"/>
          <w:szCs w:val="28"/>
        </w:rPr>
        <w:t xml:space="preserve"> Представление текста. Семантическое сходство предложений. Поиск документов.</w:t>
      </w:r>
    </w:p>
    <w:p w:rsidR="00FB55A4" w:rsidRDefault="006234CC">
      <w:pPr>
        <w:pStyle w:val="1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Тематическое моделирование. </w:t>
      </w:r>
      <w:r>
        <w:rPr>
          <w:rFonts w:ascii="Times New Roman" w:hAnsi="Times New Roman"/>
          <w:sz w:val="28"/>
          <w:szCs w:val="28"/>
        </w:rPr>
        <w:t>Кластеризация текста и визуализация. Извлечение тем из документов.</w:t>
      </w:r>
    </w:p>
    <w:p w:rsidR="00FB55A4" w:rsidRDefault="006234CC">
      <w:pPr>
        <w:pStyle w:val="1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Кросс-языковое текстовое сходство.</w:t>
      </w:r>
      <w:r>
        <w:rPr>
          <w:rFonts w:ascii="Times New Roman" w:hAnsi="Times New Roman"/>
          <w:sz w:val="28"/>
          <w:szCs w:val="28"/>
        </w:rPr>
        <w:t xml:space="preserve"> Визуализация сходства разных языков. Кросс-языковая классификация. Обучение многоязычной модели без подготовки.</w:t>
      </w:r>
    </w:p>
    <w:p w:rsidR="00FB55A4" w:rsidRDefault="00FB55A4">
      <w:pPr>
        <w:pStyle w:val="1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FB55A4" w:rsidRDefault="006234CC">
      <w:pPr>
        <w:pStyle w:val="2"/>
      </w:pPr>
      <w:bookmarkStart w:id="17" w:name="_Toc150459187"/>
      <w:bookmarkStart w:id="18" w:name="_Toc150459156"/>
      <w:bookmarkStart w:id="19" w:name="_Toc485836348"/>
      <w:r>
        <w:t>5.2. Учебно-тематический план</w:t>
      </w:r>
      <w:bookmarkEnd w:id="17"/>
      <w:bookmarkEnd w:id="18"/>
      <w:bookmarkEnd w:id="19"/>
    </w:p>
    <w:p w:rsidR="00FB55A4" w:rsidRDefault="006234CC">
      <w:pPr>
        <w:pStyle w:val="10"/>
        <w:spacing w:after="0" w:line="360" w:lineRule="auto"/>
        <w:ind w:firstLine="567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Таблица 3</w:t>
      </w:r>
    </w:p>
    <w:tbl>
      <w:tblPr>
        <w:tblW w:w="5000" w:type="pct"/>
        <w:tblInd w:w="-289" w:type="dxa"/>
        <w:tblLook w:val="01E0" w:firstRow="1" w:lastRow="1" w:firstColumn="1" w:lastColumn="1" w:noHBand="0" w:noVBand="0"/>
      </w:tblPr>
      <w:tblGrid>
        <w:gridCol w:w="560"/>
        <w:gridCol w:w="2069"/>
        <w:gridCol w:w="819"/>
        <w:gridCol w:w="974"/>
        <w:gridCol w:w="1065"/>
        <w:gridCol w:w="1607"/>
        <w:gridCol w:w="1347"/>
        <w:gridCol w:w="1710"/>
      </w:tblGrid>
      <w:tr w:rsidR="00FB55A4">
        <w:tc>
          <w:tcPr>
            <w:tcW w:w="5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55A4" w:rsidRDefault="006234CC">
            <w:pPr>
              <w:pStyle w:val="1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FB55A4" w:rsidRDefault="006234CC">
            <w:pPr>
              <w:pStyle w:val="1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19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55A4" w:rsidRDefault="006234CC">
            <w:pPr>
              <w:pStyle w:val="1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569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55A4" w:rsidRDefault="006234CC">
            <w:pPr>
              <w:pStyle w:val="1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Трудоёмкость в часах</w:t>
            </w:r>
          </w:p>
        </w:tc>
        <w:tc>
          <w:tcPr>
            <w:tcW w:w="17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55A4" w:rsidRDefault="006234CC">
            <w:pPr>
              <w:pStyle w:val="1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Формы текущего контроля успеваемости</w:t>
            </w:r>
          </w:p>
        </w:tc>
      </w:tr>
      <w:tr w:rsidR="00FB55A4">
        <w:trPr>
          <w:trHeight w:val="741"/>
        </w:trPr>
        <w:tc>
          <w:tcPr>
            <w:tcW w:w="5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55A4" w:rsidRDefault="00FB55A4">
            <w:pPr>
              <w:pStyle w:val="1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55A4" w:rsidRDefault="00FB55A4">
            <w:pPr>
              <w:pStyle w:val="1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55A4" w:rsidRDefault="006234CC">
            <w:pPr>
              <w:pStyle w:val="1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Всего </w:t>
            </w:r>
          </w:p>
        </w:tc>
        <w:tc>
          <w:tcPr>
            <w:tcW w:w="35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55A4" w:rsidRDefault="006234CC">
            <w:pPr>
              <w:pStyle w:val="1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Контактная работа - Аудиторная работа*</w:t>
            </w:r>
          </w:p>
        </w:tc>
        <w:tc>
          <w:tcPr>
            <w:tcW w:w="13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55A4" w:rsidRDefault="006234CC">
            <w:pPr>
              <w:pStyle w:val="1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softHyphen/>
              <w:t>тельная работа</w:t>
            </w:r>
          </w:p>
        </w:tc>
        <w:tc>
          <w:tcPr>
            <w:tcW w:w="17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55A4" w:rsidRDefault="00FB55A4">
            <w:pPr>
              <w:pStyle w:val="1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B55A4">
        <w:trPr>
          <w:trHeight w:val="463"/>
        </w:trPr>
        <w:tc>
          <w:tcPr>
            <w:tcW w:w="5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55A4" w:rsidRDefault="00FB55A4">
            <w:pPr>
              <w:pStyle w:val="1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55A4" w:rsidRDefault="00FB55A4">
            <w:pPr>
              <w:pStyle w:val="1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55A4" w:rsidRDefault="00FB55A4">
            <w:pPr>
              <w:pStyle w:val="1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55A4" w:rsidRDefault="006234CC">
            <w:pPr>
              <w:pStyle w:val="1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Общая,  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т.ч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.: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55A4" w:rsidRDefault="006234CC">
            <w:pPr>
              <w:pStyle w:val="10"/>
              <w:spacing w:after="0" w:line="240" w:lineRule="auto"/>
              <w:ind w:firstLine="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Лекции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55A4" w:rsidRDefault="006234CC">
            <w:pPr>
              <w:pStyle w:val="1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13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55A4" w:rsidRDefault="00FB55A4">
            <w:pPr>
              <w:pStyle w:val="1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55A4" w:rsidRDefault="00FB55A4">
            <w:pPr>
              <w:pStyle w:val="1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B55A4">
        <w:trPr>
          <w:trHeight w:val="1379"/>
        </w:trPr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55A4" w:rsidRDefault="00FB55A4">
            <w:pPr>
              <w:pStyle w:val="aff9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55A4" w:rsidRDefault="006234CC">
            <w:pPr>
              <w:pStyle w:val="1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Особенности естественного языка, основные задачи и проблемы машинной обработки естественного языка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55A4" w:rsidRDefault="006234CC">
            <w:pPr>
              <w:pStyle w:val="1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55A4" w:rsidRDefault="006234CC">
            <w:pPr>
              <w:pStyle w:val="1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55A4" w:rsidRDefault="006234CC">
            <w:pPr>
              <w:pStyle w:val="1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55A4" w:rsidRDefault="006234CC">
            <w:pPr>
              <w:pStyle w:val="1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55A4" w:rsidRDefault="006234CC">
            <w:pPr>
              <w:pStyle w:val="1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55A4" w:rsidRDefault="006234CC">
            <w:pPr>
              <w:pStyle w:val="1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Выступления у доски, домашние задания, собеседование по материалу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 обсуждение результатов </w:t>
            </w:r>
          </w:p>
        </w:tc>
      </w:tr>
      <w:tr w:rsidR="00FB55A4"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55A4" w:rsidRDefault="00FB55A4">
            <w:pPr>
              <w:pStyle w:val="aff9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55A4" w:rsidRDefault="006234CC">
            <w:pPr>
              <w:pStyle w:val="1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Инструменты для машинной обработки естественного языка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55A4" w:rsidRDefault="006234CC">
            <w:pPr>
              <w:pStyle w:val="1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55A4" w:rsidRDefault="006234CC">
            <w:pPr>
              <w:pStyle w:val="1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55A4" w:rsidRDefault="006234CC">
            <w:pPr>
              <w:pStyle w:val="1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55A4" w:rsidRDefault="006234CC">
            <w:pPr>
              <w:pStyle w:val="1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55A4" w:rsidRDefault="006234CC">
            <w:pPr>
              <w:pStyle w:val="1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55A4" w:rsidRDefault="006234CC">
            <w:pPr>
              <w:pStyle w:val="1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Домашние задания, собеседование по материалу </w:t>
            </w:r>
            <w:r>
              <w:rPr>
                <w:rFonts w:ascii="Times New Roman" w:hAnsi="Times New Roman"/>
                <w:sz w:val="24"/>
                <w:szCs w:val="24"/>
              </w:rPr>
              <w:t>и обсуждение результатов</w:t>
            </w:r>
          </w:p>
        </w:tc>
      </w:tr>
      <w:tr w:rsidR="00FB55A4"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55A4" w:rsidRDefault="006234CC">
            <w:pPr>
              <w:pStyle w:val="1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55A4" w:rsidRDefault="006234CC">
            <w:pPr>
              <w:pStyle w:val="1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Методы сбора, обработки и предварительного анализа текстов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55A4" w:rsidRDefault="006234CC">
            <w:pPr>
              <w:pStyle w:val="1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55A4" w:rsidRDefault="006234CC">
            <w:pPr>
              <w:pStyle w:val="1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55A4" w:rsidRDefault="006234CC">
            <w:pPr>
              <w:pStyle w:val="1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55A4" w:rsidRDefault="006234CC">
            <w:pPr>
              <w:pStyle w:val="1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55A4" w:rsidRDefault="006234CC">
            <w:pPr>
              <w:pStyle w:val="1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55A4" w:rsidRDefault="006234CC">
            <w:pPr>
              <w:pStyle w:val="1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Домашние задания, собеседование по материалу </w:t>
            </w:r>
            <w:r>
              <w:rPr>
                <w:rFonts w:ascii="Times New Roman" w:hAnsi="Times New Roman"/>
                <w:sz w:val="24"/>
                <w:szCs w:val="24"/>
              </w:rPr>
              <w:t>и обсуждение результатов</w:t>
            </w:r>
          </w:p>
        </w:tc>
      </w:tr>
      <w:tr w:rsidR="00FB55A4"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55A4" w:rsidRDefault="006234CC">
            <w:pPr>
              <w:pStyle w:val="1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55A4" w:rsidRDefault="006234CC">
            <w:pPr>
              <w:pStyle w:val="1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Методы анализа текстов и применения алгоритмов машинного обучения 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55A4" w:rsidRDefault="006234CC">
            <w:pPr>
              <w:pStyle w:val="1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55A4" w:rsidRDefault="006234CC">
            <w:pPr>
              <w:pStyle w:val="1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55A4" w:rsidRDefault="006234CC">
            <w:pPr>
              <w:pStyle w:val="1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55A4" w:rsidRDefault="006234CC">
            <w:pPr>
              <w:pStyle w:val="1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55A4" w:rsidRDefault="006234CC">
            <w:pPr>
              <w:pStyle w:val="1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55A4" w:rsidRDefault="006234CC">
            <w:pPr>
              <w:pStyle w:val="1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Домашние задания, собеседование по материалу </w:t>
            </w:r>
            <w:r>
              <w:rPr>
                <w:rFonts w:ascii="Times New Roman" w:hAnsi="Times New Roman"/>
                <w:sz w:val="24"/>
                <w:szCs w:val="24"/>
              </w:rPr>
              <w:t>и обсуждение результатов</w:t>
            </w:r>
          </w:p>
        </w:tc>
      </w:tr>
      <w:tr w:rsidR="00FB55A4"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55A4" w:rsidRDefault="006234CC">
            <w:pPr>
              <w:pStyle w:val="1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55A4" w:rsidRDefault="006234CC">
            <w:pPr>
              <w:pStyle w:val="1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архитектуры нейронных сетей для обработки естественного языка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55A4" w:rsidRDefault="006234CC">
            <w:pPr>
              <w:pStyle w:val="1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55A4" w:rsidRDefault="006234CC">
            <w:pPr>
              <w:pStyle w:val="1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55A4" w:rsidRDefault="006234CC">
            <w:pPr>
              <w:pStyle w:val="1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55A4" w:rsidRDefault="006234CC">
            <w:pPr>
              <w:pStyle w:val="1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55A4" w:rsidRDefault="006234CC">
            <w:pPr>
              <w:pStyle w:val="1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55A4" w:rsidRDefault="006234CC">
            <w:pPr>
              <w:pStyle w:val="1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Домашние задания, собеседование по материалу </w:t>
            </w:r>
            <w:r>
              <w:rPr>
                <w:rFonts w:ascii="Times New Roman" w:hAnsi="Times New Roman"/>
                <w:sz w:val="24"/>
                <w:szCs w:val="24"/>
              </w:rPr>
              <w:t>и обсуждение результатов</w:t>
            </w:r>
          </w:p>
        </w:tc>
      </w:tr>
      <w:tr w:rsidR="00FB55A4"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55A4" w:rsidRDefault="006234CC">
            <w:pPr>
              <w:pStyle w:val="1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55A4" w:rsidRDefault="006234CC">
            <w:pPr>
              <w:pStyle w:val="1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Решение прикладных задач с использованием моделей, основанных на архитектуре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Transformer</w:t>
            </w:r>
            <w:proofErr w:type="spellEnd"/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55A4" w:rsidRDefault="006234CC">
            <w:pPr>
              <w:pStyle w:val="1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55A4" w:rsidRDefault="006234CC">
            <w:pPr>
              <w:pStyle w:val="1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55A4" w:rsidRDefault="006234CC">
            <w:pPr>
              <w:pStyle w:val="1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55A4" w:rsidRDefault="006234CC">
            <w:pPr>
              <w:pStyle w:val="1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55A4" w:rsidRDefault="006234CC">
            <w:pPr>
              <w:pStyle w:val="1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55A4" w:rsidRDefault="006234CC">
            <w:pPr>
              <w:pStyle w:val="1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Домашние задания, собеседование по материалу </w:t>
            </w:r>
            <w:r>
              <w:rPr>
                <w:rFonts w:ascii="Times New Roman" w:hAnsi="Times New Roman"/>
                <w:sz w:val="24"/>
                <w:szCs w:val="24"/>
              </w:rPr>
              <w:t>и обсуждение результатов</w:t>
            </w:r>
          </w:p>
        </w:tc>
      </w:tr>
      <w:tr w:rsidR="00FB55A4" w:rsidTr="00DA4652"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55A4" w:rsidRDefault="00FB55A4">
            <w:pPr>
              <w:pStyle w:val="1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55A4" w:rsidRDefault="006234CC">
            <w:pPr>
              <w:pStyle w:val="1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по дисциплине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55A4" w:rsidRDefault="006234CC">
            <w:pPr>
              <w:pStyle w:val="1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55A4" w:rsidRDefault="006234CC">
            <w:pPr>
              <w:pStyle w:val="1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55A4" w:rsidRDefault="006234CC">
            <w:pPr>
              <w:pStyle w:val="1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55A4" w:rsidRDefault="006234CC">
            <w:pPr>
              <w:pStyle w:val="1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55A4" w:rsidRDefault="006234CC">
            <w:pPr>
              <w:pStyle w:val="1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55A4" w:rsidRDefault="006234CC">
            <w:pPr>
              <w:pStyle w:val="1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Согласно учебному плану: контрольная работа</w:t>
            </w:r>
          </w:p>
        </w:tc>
      </w:tr>
      <w:tr w:rsidR="00FB55A4"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55A4" w:rsidRDefault="00FB55A4">
            <w:pPr>
              <w:pStyle w:val="1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55A4" w:rsidRDefault="006234CC">
            <w:pPr>
              <w:pStyle w:val="1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 в %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B55A4" w:rsidRDefault="00FB55A4">
            <w:pPr>
              <w:pStyle w:val="1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B55A4" w:rsidRDefault="006234CC">
            <w:pPr>
              <w:pStyle w:val="1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B55A4" w:rsidRDefault="006234CC">
            <w:pPr>
              <w:pStyle w:val="1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B55A4" w:rsidRDefault="006234CC">
            <w:pPr>
              <w:pStyle w:val="1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B55A4" w:rsidRDefault="006234CC">
            <w:pPr>
              <w:pStyle w:val="1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55A4" w:rsidRDefault="00FB55A4">
            <w:pPr>
              <w:pStyle w:val="1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A4652" w:rsidRDefault="00DA4652">
      <w:pPr>
        <w:pStyle w:val="10"/>
        <w:spacing w:line="259" w:lineRule="auto"/>
        <w:ind w:right="-50"/>
        <w:jc w:val="both"/>
        <w:rPr>
          <w:rFonts w:eastAsia="Calibri"/>
          <w:bCs/>
          <w:color w:val="000000"/>
          <w:sz w:val="28"/>
          <w:szCs w:val="28"/>
        </w:rPr>
      </w:pPr>
    </w:p>
    <w:p w:rsidR="00FB55A4" w:rsidRDefault="006234CC">
      <w:pPr>
        <w:pStyle w:val="10"/>
        <w:spacing w:line="259" w:lineRule="auto"/>
        <w:ind w:right="-50"/>
        <w:jc w:val="both"/>
        <w:rPr>
          <w:rFonts w:ascii="Times New Roman" w:eastAsia="Calibri" w:hAnsi="Times New Roman" w:cs="Times New Roman"/>
          <w:bCs/>
          <w:color w:val="000000"/>
          <w:sz w:val="24"/>
          <w:szCs w:val="28"/>
        </w:rPr>
      </w:pPr>
      <w:r>
        <w:rPr>
          <w:rFonts w:eastAsia="Calibri"/>
          <w:bCs/>
          <w:color w:val="000000"/>
          <w:sz w:val="28"/>
          <w:szCs w:val="28"/>
        </w:rPr>
        <w:t xml:space="preserve">* </w:t>
      </w:r>
      <w:r>
        <w:rPr>
          <w:rFonts w:ascii="Times New Roman" w:eastAsia="Calibri" w:hAnsi="Times New Roman" w:cs="Times New Roman"/>
          <w:bCs/>
          <w:color w:val="000000"/>
          <w:sz w:val="24"/>
          <w:szCs w:val="28"/>
        </w:rPr>
        <w:t>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p w:rsidR="00DA4652" w:rsidRDefault="00DA4652">
      <w:pPr>
        <w:pStyle w:val="2"/>
      </w:pPr>
      <w:bookmarkStart w:id="20" w:name="_Toc150459188"/>
      <w:bookmarkStart w:id="21" w:name="_Toc150459157"/>
    </w:p>
    <w:p w:rsidR="00FB55A4" w:rsidRPr="00C113C6" w:rsidRDefault="006234CC">
      <w:pPr>
        <w:pStyle w:val="2"/>
        <w:rPr>
          <w:color w:val="FF0000"/>
        </w:rPr>
      </w:pPr>
      <w:r>
        <w:t>5.3. Содержание семинаров, практических занятий</w:t>
      </w:r>
      <w:bookmarkEnd w:id="20"/>
      <w:bookmarkEnd w:id="21"/>
      <w:r>
        <w:t xml:space="preserve"> </w:t>
      </w:r>
    </w:p>
    <w:p w:rsidR="00FB55A4" w:rsidRDefault="006234CC">
      <w:pPr>
        <w:pStyle w:val="1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Таблица 4</w:t>
      </w:r>
    </w:p>
    <w:tbl>
      <w:tblPr>
        <w:tblW w:w="10060" w:type="dxa"/>
        <w:jc w:val="center"/>
        <w:tblLook w:val="04A0" w:firstRow="1" w:lastRow="0" w:firstColumn="1" w:lastColumn="0" w:noHBand="0" w:noVBand="1"/>
      </w:tblPr>
      <w:tblGrid>
        <w:gridCol w:w="2552"/>
        <w:gridCol w:w="5387"/>
        <w:gridCol w:w="2121"/>
      </w:tblGrid>
      <w:tr w:rsidR="00FB55A4">
        <w:trPr>
          <w:trHeight w:val="559"/>
          <w:jc w:val="center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55A4" w:rsidRDefault="006234CC">
            <w:pPr>
              <w:pStyle w:val="10"/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55A4" w:rsidRDefault="006234CC">
            <w:pPr>
              <w:pStyle w:val="1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Перечень вопросов для обсуждения на семинарских, практических занятиях, рекомендуемые источники из разделов 8,9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55A4" w:rsidRDefault="006234CC">
            <w:pPr>
              <w:pStyle w:val="1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Форма проведения занятия</w:t>
            </w:r>
          </w:p>
        </w:tc>
      </w:tr>
      <w:tr w:rsidR="00FB55A4">
        <w:trPr>
          <w:jc w:val="center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55A4" w:rsidRDefault="006234CC">
            <w:pPr>
              <w:pStyle w:val="10"/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Особенности естественного языка, основные задачи и проблемы машинной обработки естественного языка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55A4" w:rsidRDefault="006234CC">
            <w:pPr>
              <w:pStyle w:val="aff9"/>
              <w:widowControl w:val="0"/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Язык программирования общего назначения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Python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среды разработок.</w:t>
            </w:r>
          </w:p>
          <w:p w:rsidR="00FB55A4" w:rsidRDefault="006234CC">
            <w:pPr>
              <w:pStyle w:val="aff9"/>
              <w:widowControl w:val="0"/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Базовые конструкции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Python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(ввод и вывод данных, операции с числами и строками, форматирование, условный оператор, циклы)</w:t>
            </w:r>
          </w:p>
          <w:p w:rsidR="00FB55A4" w:rsidRDefault="006234CC">
            <w:pPr>
              <w:pStyle w:val="aff9"/>
              <w:widowControl w:val="0"/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Основные операции для манипуляции над текстовыми данными.</w:t>
            </w:r>
          </w:p>
          <w:p w:rsidR="00FB55A4" w:rsidRDefault="00FB55A4">
            <w:pPr>
              <w:pStyle w:val="10"/>
              <w:widowControl w:val="0"/>
              <w:spacing w:after="0" w:line="240" w:lineRule="auto"/>
              <w:ind w:left="-7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B55A4" w:rsidRDefault="006234CC">
            <w:pPr>
              <w:pStyle w:val="10"/>
              <w:widowControl w:val="0"/>
              <w:spacing w:after="0" w:line="240" w:lineRule="auto"/>
              <w:ind w:left="-79"/>
              <w:rPr>
                <w:rFonts w:ascii="Times New Roman" w:eastAsia="Calibri" w:hAnsi="Times New Roman" w:cs="Times New Roman"/>
                <w:i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Рекомендуемые источники: 8.2</w: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  <w:lang w:val="en-US"/>
              </w:rPr>
              <w:t>, 9.2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55A4" w:rsidRDefault="006234CC">
            <w:pPr>
              <w:pStyle w:val="10"/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Компьютерный класс, выполнение практико-ориентированных заданий</w:t>
            </w:r>
          </w:p>
          <w:p w:rsidR="00FB55A4" w:rsidRDefault="006234CC">
            <w:pPr>
              <w:pStyle w:val="10"/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Доля занятия, проводимого в интерактивной форме, 100%</w:t>
            </w:r>
          </w:p>
        </w:tc>
      </w:tr>
      <w:tr w:rsidR="00FB55A4">
        <w:trPr>
          <w:jc w:val="center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55A4" w:rsidRDefault="006234CC">
            <w:pPr>
              <w:pStyle w:val="10"/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Инструменты для машинной обработки естественного языка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55A4" w:rsidRDefault="006234CC">
            <w:pPr>
              <w:pStyle w:val="aff9"/>
              <w:widowControl w:val="0"/>
              <w:numPr>
                <w:ilvl w:val="0"/>
                <w:numId w:val="8"/>
              </w:numPr>
              <w:spacing w:after="0" w:line="240" w:lineRule="auto"/>
              <w:ind w:left="3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Коллекции и работа с текстовыми файлами (строки, кортежи, списки, множества, словари, списочные выражения, встроенные возможности по работе с коллекциями, работа с текстовыми файлами, JSON)</w:t>
            </w:r>
          </w:p>
          <w:p w:rsidR="00FB55A4" w:rsidRDefault="006234CC">
            <w:pPr>
              <w:pStyle w:val="aff9"/>
              <w:widowControl w:val="0"/>
              <w:numPr>
                <w:ilvl w:val="0"/>
                <w:numId w:val="8"/>
              </w:numPr>
              <w:spacing w:after="0" w:line="240" w:lineRule="auto"/>
              <w:ind w:left="3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Функции и методы классов в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Python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(функции, области видимости, передача параметров в функции, позиционные и именованные аргументы, генераторы, объектная модель, модель исключений, модули)</w:t>
            </w:r>
          </w:p>
          <w:p w:rsidR="00FB55A4" w:rsidRDefault="006234CC">
            <w:pPr>
              <w:pStyle w:val="aff9"/>
              <w:widowControl w:val="0"/>
              <w:numPr>
                <w:ilvl w:val="0"/>
                <w:numId w:val="8"/>
              </w:numPr>
              <w:spacing w:after="0" w:line="240" w:lineRule="auto"/>
              <w:ind w:left="3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Библиотеки для получения, хранения и обработки текстовых данных (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requests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re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string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pandas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datasets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).</w:t>
            </w:r>
          </w:p>
          <w:p w:rsidR="00FB55A4" w:rsidRDefault="00FB55A4">
            <w:pPr>
              <w:pStyle w:val="10"/>
              <w:widowControl w:val="0"/>
              <w:spacing w:after="0" w:line="240" w:lineRule="auto"/>
              <w:ind w:left="310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  <w:p w:rsidR="00FB55A4" w:rsidRDefault="006234CC">
            <w:pPr>
              <w:pStyle w:val="10"/>
              <w:widowControl w:val="0"/>
              <w:spacing w:after="0" w:line="240" w:lineRule="auto"/>
              <w:rPr>
                <w:rFonts w:ascii="Times New Roman" w:eastAsia="Calibri" w:hAnsi="Times New Roman" w:cs="Times New Roman"/>
                <w:i/>
                <w:color w:val="FF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Рекомендуемые источники: 8.2. 9.</w: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  <w:lang w:val="en-US"/>
              </w:rPr>
              <w:t>2</w:t>
            </w:r>
            <w:r>
              <w:rPr>
                <w:rFonts w:ascii="Times New Roman" w:eastAsia="Calibri" w:hAnsi="Times New Roman" w:cs="Times New Roman"/>
                <w:i/>
                <w:color w:val="FF0000"/>
                <w:sz w:val="24"/>
                <w:szCs w:val="24"/>
              </w:rPr>
              <w:t xml:space="preserve"> 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55A4" w:rsidRDefault="006234CC">
            <w:pPr>
              <w:pStyle w:val="10"/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Компьютерный класс, выполнение практико-ориентированных заданий</w:t>
            </w:r>
          </w:p>
          <w:p w:rsidR="00FB55A4" w:rsidRDefault="006234CC">
            <w:pPr>
              <w:pStyle w:val="10"/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Доля занятия, проводимого в интерактивной форме, 100%</w:t>
            </w:r>
          </w:p>
        </w:tc>
      </w:tr>
      <w:tr w:rsidR="00FB55A4">
        <w:trPr>
          <w:jc w:val="center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55A4" w:rsidRDefault="006234CC">
            <w:pPr>
              <w:pStyle w:val="10"/>
              <w:widowControl w:val="0"/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</w:rPr>
              <w:t>Методы сбора, обработки и предварительного анализа текстов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55A4" w:rsidRDefault="006234CC">
            <w:pPr>
              <w:pStyle w:val="aff9"/>
              <w:widowControl w:val="0"/>
              <w:numPr>
                <w:ilvl w:val="0"/>
                <w:numId w:val="9"/>
              </w:numPr>
              <w:spacing w:after="0" w:line="240" w:lineRule="auto"/>
              <w:ind w:left="3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Открытые ресурсы с текстовыми данными и извлечение текстовых данных из открытых источников</w:t>
            </w:r>
          </w:p>
          <w:p w:rsidR="00FB55A4" w:rsidRDefault="006234CC">
            <w:pPr>
              <w:pStyle w:val="aff9"/>
              <w:widowControl w:val="0"/>
              <w:numPr>
                <w:ilvl w:val="0"/>
                <w:numId w:val="9"/>
              </w:numPr>
              <w:spacing w:after="0" w:line="240" w:lineRule="auto"/>
              <w:ind w:left="3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Метрики расстояния между строками (Расстояние Левенштейна, расстояние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Дамрау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, алгоритм Вагнера – Фишера)</w:t>
            </w:r>
          </w:p>
          <w:p w:rsidR="00FB55A4" w:rsidRDefault="006234CC">
            <w:pPr>
              <w:pStyle w:val="aff9"/>
              <w:widowControl w:val="0"/>
              <w:numPr>
                <w:ilvl w:val="0"/>
                <w:numId w:val="9"/>
              </w:numPr>
              <w:spacing w:after="0" w:line="240" w:lineRule="auto"/>
              <w:ind w:left="3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Нормализация текста (приведение текста к строчному написанию, удаление цифр, пунктуации, длинных пробелов, латиницы/кириллицы, выделение основы слова,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лемматизация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, удаление игнорируемых слов, выделение общеизвестных именованных объектов)</w:t>
            </w:r>
          </w:p>
          <w:p w:rsidR="00FB55A4" w:rsidRDefault="006234CC">
            <w:pPr>
              <w:pStyle w:val="aff9"/>
              <w:widowControl w:val="0"/>
              <w:numPr>
                <w:ilvl w:val="0"/>
                <w:numId w:val="9"/>
              </w:numPr>
              <w:spacing w:after="0" w:line="240" w:lineRule="auto"/>
              <w:ind w:left="31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Проведение предварительного анализа текста путем формирования частотного словаря и облака слов.</w:t>
            </w:r>
          </w:p>
          <w:p w:rsidR="00FB55A4" w:rsidRDefault="006234CC">
            <w:pPr>
              <w:pStyle w:val="aff9"/>
              <w:widowControl w:val="0"/>
              <w:numPr>
                <w:ilvl w:val="0"/>
                <w:numId w:val="9"/>
              </w:numPr>
              <w:spacing w:after="0" w:line="240" w:lineRule="auto"/>
              <w:ind w:left="31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Проведение морфологического, синтаксического и лексического анализов текста.</w:t>
            </w:r>
          </w:p>
          <w:p w:rsidR="00FB55A4" w:rsidRDefault="00FB55A4">
            <w:pPr>
              <w:pStyle w:val="10"/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  <w:p w:rsidR="00FB55A4" w:rsidRDefault="006234CC">
            <w:pPr>
              <w:pStyle w:val="10"/>
              <w:widowControl w:val="0"/>
              <w:spacing w:after="0" w:line="240" w:lineRule="auto"/>
              <w:rPr>
                <w:rFonts w:ascii="Times New Roman" w:eastAsia="Calibri" w:hAnsi="Times New Roman" w:cs="Times New Roman"/>
                <w:i/>
                <w:color w:val="FF0000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Рекомендуемые источники:</w:t>
            </w:r>
            <w:r>
              <w:rPr>
                <w:rFonts w:ascii="Times New Roman" w:eastAsia="Calibri" w:hAnsi="Times New Roman" w:cs="Times New Roman"/>
                <w:i/>
                <w:color w:val="FF0000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  <w:lang w:val="en-US"/>
              </w:rPr>
              <w:t>8</w: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.</w: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  <w:lang w:val="en-US"/>
              </w:rPr>
              <w:t>2, 9.2-9.6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55A4" w:rsidRDefault="006234CC">
            <w:pPr>
              <w:pStyle w:val="10"/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Компьютерный класс, выполнение практико-ориентированных заданий</w:t>
            </w:r>
          </w:p>
          <w:p w:rsidR="00FB55A4" w:rsidRDefault="006234CC">
            <w:pPr>
              <w:pStyle w:val="10"/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Доля занятия, проводимого в интерактивной форме, 100%</w:t>
            </w:r>
          </w:p>
        </w:tc>
      </w:tr>
      <w:tr w:rsidR="00FB55A4">
        <w:trPr>
          <w:jc w:val="center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55A4" w:rsidRDefault="006234CC">
            <w:pPr>
              <w:pStyle w:val="1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Методы анализа текстов и применения алгоритмов машинного обучения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55A4" w:rsidRDefault="006234CC">
            <w:pPr>
              <w:pStyle w:val="aff9"/>
              <w:widowControl w:val="0"/>
              <w:numPr>
                <w:ilvl w:val="0"/>
                <w:numId w:val="10"/>
              </w:numPr>
              <w:spacing w:after="0" w:line="240" w:lineRule="auto"/>
              <w:ind w:left="3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Выделение признаков для моделей машинного обучения (векторные представления слов, использование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коллокаций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, контекстуальное представление последовательностей, карта естественного языка)</w:t>
            </w:r>
          </w:p>
          <w:p w:rsidR="00FB55A4" w:rsidRDefault="006234CC">
            <w:pPr>
              <w:pStyle w:val="aff9"/>
              <w:widowControl w:val="0"/>
              <w:numPr>
                <w:ilvl w:val="0"/>
                <w:numId w:val="10"/>
              </w:numPr>
              <w:spacing w:after="0" w:line="240" w:lineRule="auto"/>
              <w:ind w:left="3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Основные функции и метрики для обучения моделей (функция потерь, евклидово и косинусное расстояния, сигмоидальная функция,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softmax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a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ccuracy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precision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recall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F-мера, ROC-кривая, MSE, RMSE, коэффициент детерминации)</w:t>
            </w:r>
          </w:p>
          <w:p w:rsidR="00FB55A4" w:rsidRDefault="006234CC">
            <w:pPr>
              <w:pStyle w:val="aff9"/>
              <w:widowControl w:val="0"/>
              <w:numPr>
                <w:ilvl w:val="0"/>
                <w:numId w:val="10"/>
              </w:numPr>
              <w:spacing w:after="0" w:line="240" w:lineRule="auto"/>
              <w:ind w:left="3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Разработка моделей с использованием алгоритмов машинного обучения (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c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оздание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признаков, подготовка исходных данных, выбор релевантной метрики оценки качества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моделей, обучение модели)</w:t>
            </w:r>
          </w:p>
          <w:p w:rsidR="00FB55A4" w:rsidRDefault="00FB55A4">
            <w:pPr>
              <w:pStyle w:val="10"/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B55A4" w:rsidRDefault="006234CC">
            <w:pPr>
              <w:pStyle w:val="10"/>
              <w:widowControl w:val="0"/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Рекомендуемые источники: </w: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  <w:lang w:val="en-US"/>
              </w:rPr>
              <w:t>8.2-8</w: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.</w: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  <w:lang w:val="en-US"/>
              </w:rPr>
              <w:t>4, 9.2, 9.3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55A4" w:rsidRDefault="006234CC">
            <w:pPr>
              <w:pStyle w:val="10"/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Компьютерный класс, выполнение практико-ориентированных заданий</w:t>
            </w:r>
          </w:p>
          <w:p w:rsidR="00FB55A4" w:rsidRDefault="006234CC">
            <w:pPr>
              <w:pStyle w:val="10"/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Доля занятия, проводимого в интерактивной форме, 100%</w:t>
            </w:r>
          </w:p>
        </w:tc>
      </w:tr>
      <w:tr w:rsidR="00FB55A4">
        <w:trPr>
          <w:jc w:val="center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55A4" w:rsidRDefault="006234CC">
            <w:pPr>
              <w:pStyle w:val="1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</w:rPr>
              <w:t>Современные архитектуры нейронных сетей для обработки естественного языка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55A4" w:rsidRDefault="006234CC">
            <w:pPr>
              <w:pStyle w:val="aff9"/>
              <w:widowControl w:val="0"/>
              <w:numPr>
                <w:ilvl w:val="0"/>
                <w:numId w:val="11"/>
              </w:numPr>
              <w:spacing w:after="0" w:line="240" w:lineRule="auto"/>
              <w:ind w:left="3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Предобучение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модели на основе архитектуры нейронной сети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Transformer</w:t>
            </w:r>
            <w:proofErr w:type="spellEnd"/>
          </w:p>
          <w:p w:rsidR="00FB55A4" w:rsidRDefault="006234CC">
            <w:pPr>
              <w:pStyle w:val="aff9"/>
              <w:widowControl w:val="0"/>
              <w:numPr>
                <w:ilvl w:val="0"/>
                <w:numId w:val="11"/>
              </w:numPr>
              <w:spacing w:after="0" w:line="240" w:lineRule="auto"/>
              <w:ind w:left="3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Дообучение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модели на основе архитектуры нейронной сети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Transformer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для решения задачи бинарной классификации</w:t>
            </w:r>
          </w:p>
          <w:p w:rsidR="00FB55A4" w:rsidRDefault="006234CC">
            <w:pPr>
              <w:pStyle w:val="aff9"/>
              <w:widowControl w:val="0"/>
              <w:numPr>
                <w:ilvl w:val="0"/>
                <w:numId w:val="11"/>
              </w:numPr>
              <w:spacing w:after="0" w:line="240" w:lineRule="auto"/>
              <w:ind w:left="31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Построение модели для регрессии пар предложений</w:t>
            </w:r>
          </w:p>
          <w:p w:rsidR="00FB55A4" w:rsidRDefault="00FB55A4">
            <w:pPr>
              <w:pStyle w:val="10"/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B55A4" w:rsidRDefault="006234CC">
            <w:pPr>
              <w:pStyle w:val="10"/>
              <w:widowControl w:val="0"/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  <w:u w:val="single"/>
              </w:rPr>
            </w:pP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Рекомендуемые источники: </w:t>
            </w:r>
            <w:r w:rsidR="006B3634">
              <w:rPr>
                <w:rFonts w:ascii="Times New Roman" w:eastAsia="Calibri" w:hAnsi="Times New Roman" w:cs="Times New Roman"/>
                <w:i/>
                <w:sz w:val="24"/>
                <w:szCs w:val="24"/>
                <w:lang w:val="en-US"/>
              </w:rPr>
              <w:t>8.2-8</w:t>
            </w:r>
            <w:r w:rsidR="006B3634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.</w:t>
            </w:r>
            <w:r w:rsidR="006B3634">
              <w:rPr>
                <w:rFonts w:ascii="Times New Roman" w:eastAsia="Calibri" w:hAnsi="Times New Roman" w:cs="Times New Roman"/>
                <w:i/>
                <w:sz w:val="24"/>
                <w:szCs w:val="24"/>
                <w:lang w:val="en-US"/>
              </w:rPr>
              <w:t>4</w: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  <w:lang w:val="en-US"/>
              </w:rPr>
              <w:t>, 9.3,  9.4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55A4" w:rsidRDefault="006234CC">
            <w:pPr>
              <w:pStyle w:val="10"/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Компьютерный класс, выполнение практико-ориентированных заданий</w:t>
            </w:r>
          </w:p>
          <w:p w:rsidR="00FB55A4" w:rsidRDefault="006234CC">
            <w:pPr>
              <w:pStyle w:val="10"/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Доля занятия, проводимого в интерактивной форме, 100%</w:t>
            </w:r>
          </w:p>
        </w:tc>
      </w:tr>
      <w:tr w:rsidR="00FB55A4">
        <w:trPr>
          <w:jc w:val="center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55A4" w:rsidRDefault="006234CC">
            <w:pPr>
              <w:pStyle w:val="10"/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Решение прикладных задач с использованием моделей, основанных на архитектуре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Transformer</w:t>
            </w:r>
            <w:proofErr w:type="spellEnd"/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55A4" w:rsidRDefault="006234CC">
            <w:pPr>
              <w:pStyle w:val="aff9"/>
              <w:widowControl w:val="0"/>
              <w:numPr>
                <w:ilvl w:val="0"/>
                <w:numId w:val="12"/>
              </w:numPr>
              <w:spacing w:after="0" w:line="240" w:lineRule="auto"/>
              <w:ind w:left="3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Многоклассовая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классификация текста</w:t>
            </w:r>
          </w:p>
          <w:p w:rsidR="00FB55A4" w:rsidRDefault="006234CC">
            <w:pPr>
              <w:pStyle w:val="aff9"/>
              <w:widowControl w:val="0"/>
              <w:numPr>
                <w:ilvl w:val="0"/>
                <w:numId w:val="12"/>
              </w:numPr>
              <w:spacing w:after="0" w:line="240" w:lineRule="auto"/>
              <w:ind w:left="3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Распознание пользовательских именованных объектов</w:t>
            </w:r>
          </w:p>
          <w:p w:rsidR="00FB55A4" w:rsidRDefault="006234CC">
            <w:pPr>
              <w:pStyle w:val="aff9"/>
              <w:widowControl w:val="0"/>
              <w:numPr>
                <w:ilvl w:val="0"/>
                <w:numId w:val="12"/>
              </w:numPr>
              <w:spacing w:after="0" w:line="240" w:lineRule="auto"/>
              <w:ind w:left="3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Суммаризация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документов</w:t>
            </w:r>
          </w:p>
          <w:p w:rsidR="00FB55A4" w:rsidRDefault="006234CC">
            <w:pPr>
              <w:pStyle w:val="aff9"/>
              <w:widowControl w:val="0"/>
              <w:numPr>
                <w:ilvl w:val="0"/>
                <w:numId w:val="12"/>
              </w:numPr>
              <w:spacing w:after="0" w:line="240" w:lineRule="auto"/>
              <w:ind w:left="3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Ответы на вопросы</w:t>
            </w:r>
          </w:p>
          <w:p w:rsidR="00FB55A4" w:rsidRDefault="006234CC">
            <w:pPr>
              <w:pStyle w:val="aff9"/>
              <w:widowControl w:val="0"/>
              <w:numPr>
                <w:ilvl w:val="0"/>
                <w:numId w:val="12"/>
              </w:numPr>
              <w:spacing w:after="0" w:line="240" w:lineRule="auto"/>
              <w:ind w:left="3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Семантический поиск</w:t>
            </w:r>
          </w:p>
          <w:p w:rsidR="00FB55A4" w:rsidRDefault="006234CC">
            <w:pPr>
              <w:pStyle w:val="aff9"/>
              <w:widowControl w:val="0"/>
              <w:numPr>
                <w:ilvl w:val="0"/>
                <w:numId w:val="12"/>
              </w:numPr>
              <w:spacing w:after="0" w:line="240" w:lineRule="auto"/>
              <w:ind w:left="3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Тематическое моделирование</w:t>
            </w:r>
          </w:p>
          <w:p w:rsidR="00FB55A4" w:rsidRDefault="006234CC">
            <w:pPr>
              <w:pStyle w:val="aff9"/>
              <w:widowControl w:val="0"/>
              <w:numPr>
                <w:ilvl w:val="0"/>
                <w:numId w:val="12"/>
              </w:numPr>
              <w:spacing w:after="0" w:line="240" w:lineRule="auto"/>
              <w:ind w:left="3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Кросс-языковое текстовое сходство</w:t>
            </w:r>
          </w:p>
          <w:p w:rsidR="00FB55A4" w:rsidRDefault="00FB55A4">
            <w:pPr>
              <w:pStyle w:val="10"/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  <w:p w:rsidR="00FB55A4" w:rsidRDefault="006234CC">
            <w:pPr>
              <w:pStyle w:val="10"/>
              <w:widowControl w:val="0"/>
              <w:spacing w:after="0" w:line="240" w:lineRule="auto"/>
              <w:rPr>
                <w:rFonts w:ascii="Times New Roman" w:eastAsia="Calibri" w:hAnsi="Times New Roman" w:cs="Times New Roman"/>
                <w:i/>
                <w:color w:val="FF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Рекомендуемые источники: </w:t>
            </w:r>
            <w:r w:rsidR="006B3634">
              <w:rPr>
                <w:rFonts w:ascii="Times New Roman" w:eastAsia="Calibri" w:hAnsi="Times New Roman" w:cs="Times New Roman"/>
                <w:i/>
                <w:sz w:val="24"/>
                <w:szCs w:val="24"/>
                <w:lang w:val="en-US"/>
              </w:rPr>
              <w:t>8.2-8</w:t>
            </w:r>
            <w:r w:rsidR="006B3634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.</w:t>
            </w:r>
            <w:r w:rsidR="006B3634">
              <w:rPr>
                <w:rFonts w:ascii="Times New Roman" w:eastAsia="Calibri" w:hAnsi="Times New Roman" w:cs="Times New Roman"/>
                <w:i/>
                <w:sz w:val="24"/>
                <w:szCs w:val="24"/>
                <w:lang w:val="en-US"/>
              </w:rPr>
              <w:t>4</w: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  <w:lang w:val="en-US"/>
              </w:rPr>
              <w:t>, 9.4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55A4" w:rsidRDefault="006234CC">
            <w:pPr>
              <w:pStyle w:val="10"/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Компьютерный класс, выполнение практико-ориентированных заданий</w:t>
            </w:r>
          </w:p>
          <w:p w:rsidR="00FB55A4" w:rsidRDefault="006234CC">
            <w:pPr>
              <w:pStyle w:val="10"/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Доля занятия, проводимого в интерактивной форме, 100%</w:t>
            </w:r>
          </w:p>
        </w:tc>
      </w:tr>
    </w:tbl>
    <w:p w:rsidR="00DA4652" w:rsidRDefault="00DA4652">
      <w:pPr>
        <w:pStyle w:val="1"/>
      </w:pPr>
      <w:bookmarkStart w:id="22" w:name="_Toc150459189"/>
      <w:bookmarkStart w:id="23" w:name="_Toc150459158"/>
      <w:bookmarkStart w:id="24" w:name="_Toc3995506"/>
    </w:p>
    <w:p w:rsidR="00FB55A4" w:rsidRDefault="006234CC">
      <w:pPr>
        <w:pStyle w:val="1"/>
      </w:pPr>
      <w:r>
        <w:t>6. Учебно-методическое обеспечение для самостоятельной работы обучающихся по дисциплине</w:t>
      </w:r>
      <w:bookmarkEnd w:id="22"/>
      <w:bookmarkEnd w:id="23"/>
      <w:bookmarkEnd w:id="24"/>
    </w:p>
    <w:p w:rsidR="00DA4652" w:rsidRDefault="00DA4652" w:rsidP="00DA4652">
      <w:pPr>
        <w:pStyle w:val="2"/>
        <w:jc w:val="both"/>
      </w:pPr>
      <w:bookmarkStart w:id="25" w:name="_Toc3995507"/>
      <w:bookmarkStart w:id="26" w:name="_Toc150459190"/>
      <w:bookmarkStart w:id="27" w:name="_Toc150459159"/>
    </w:p>
    <w:p w:rsidR="00FB55A4" w:rsidRPr="00DA4652" w:rsidRDefault="006234CC" w:rsidP="00DA4652">
      <w:pPr>
        <w:pStyle w:val="2"/>
        <w:jc w:val="both"/>
      </w:pPr>
      <w:r>
        <w:t xml:space="preserve">6.1. </w:t>
      </w:r>
      <w:bookmarkEnd w:id="25"/>
      <w:r>
        <w:t>Перечень вопросов, отводимых на самостоятельное освоение дисциплины, формы внеаудиторной самостоятельной работы</w:t>
      </w:r>
      <w:bookmarkEnd w:id="26"/>
      <w:bookmarkEnd w:id="27"/>
    </w:p>
    <w:p w:rsidR="00FB55A4" w:rsidRDefault="006234CC">
      <w:pPr>
        <w:pStyle w:val="10"/>
        <w:spacing w:after="0" w:line="360" w:lineRule="auto"/>
        <w:ind w:left="1134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Таблица 5</w:t>
      </w:r>
    </w:p>
    <w:tbl>
      <w:tblPr>
        <w:tblW w:w="5000" w:type="pct"/>
        <w:tblInd w:w="-5" w:type="dxa"/>
        <w:tblLook w:val="04A0" w:firstRow="1" w:lastRow="0" w:firstColumn="1" w:lastColumn="0" w:noHBand="0" w:noVBand="1"/>
      </w:tblPr>
      <w:tblGrid>
        <w:gridCol w:w="2503"/>
        <w:gridCol w:w="4789"/>
        <w:gridCol w:w="2619"/>
      </w:tblGrid>
      <w:tr w:rsidR="00FB55A4">
        <w:tc>
          <w:tcPr>
            <w:tcW w:w="2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B55A4" w:rsidRDefault="006234CC">
            <w:pPr>
              <w:pStyle w:val="10"/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4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B55A4" w:rsidRDefault="006234CC">
            <w:pPr>
              <w:pStyle w:val="10"/>
              <w:keepNext/>
              <w:spacing w:after="0" w:line="240" w:lineRule="auto"/>
              <w:ind w:left="293" w:hanging="283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Перечень вопросов, отводимых на самостоятельное освоение </w:t>
            </w:r>
          </w:p>
        </w:tc>
        <w:tc>
          <w:tcPr>
            <w:tcW w:w="2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55A4" w:rsidRDefault="006234CC">
            <w:pPr>
              <w:pStyle w:val="10"/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Формы внеаудиторной самостоятельной работы</w:t>
            </w:r>
          </w:p>
        </w:tc>
      </w:tr>
      <w:tr w:rsidR="00FB55A4">
        <w:tc>
          <w:tcPr>
            <w:tcW w:w="2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B55A4" w:rsidRDefault="006234CC">
            <w:pPr>
              <w:pStyle w:val="1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Особенности естественного языка, основные задачи и проблемы машинной обработки естественного языка</w:t>
            </w:r>
          </w:p>
        </w:tc>
        <w:tc>
          <w:tcPr>
            <w:tcW w:w="4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B55A4" w:rsidRDefault="006234CC">
            <w:pPr>
              <w:pStyle w:val="aff9"/>
              <w:numPr>
                <w:ilvl w:val="0"/>
                <w:numId w:val="13"/>
              </w:numPr>
              <w:tabs>
                <w:tab w:val="clear" w:pos="709"/>
                <w:tab w:val="left" w:pos="1640"/>
              </w:tabs>
              <w:spacing w:after="0" w:line="240" w:lineRule="auto"/>
              <w:ind w:left="293" w:hanging="283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Неограниченная семантическая мощность,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эволютивность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манифестируемость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, этничность, двойственность.</w:t>
            </w:r>
          </w:p>
          <w:p w:rsidR="00FB55A4" w:rsidRDefault="006234CC">
            <w:pPr>
              <w:pStyle w:val="aff9"/>
              <w:numPr>
                <w:ilvl w:val="0"/>
                <w:numId w:val="13"/>
              </w:numPr>
              <w:tabs>
                <w:tab w:val="clear" w:pos="709"/>
                <w:tab w:val="left" w:pos="1640"/>
              </w:tabs>
              <w:spacing w:after="0" w:line="240" w:lineRule="auto"/>
              <w:ind w:left="293" w:hanging="283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Тест Тьюринга.</w:t>
            </w:r>
          </w:p>
          <w:p w:rsidR="00FB55A4" w:rsidRDefault="006234CC">
            <w:pPr>
              <w:pStyle w:val="aff9"/>
              <w:numPr>
                <w:ilvl w:val="0"/>
                <w:numId w:val="13"/>
              </w:numPr>
              <w:tabs>
                <w:tab w:val="clear" w:pos="709"/>
                <w:tab w:val="left" w:pos="1640"/>
              </w:tabs>
              <w:spacing w:after="0" w:line="240" w:lineRule="auto"/>
              <w:ind w:left="293" w:hanging="283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Особенности интерпретации текстов в определенном контексте.</w:t>
            </w:r>
          </w:p>
          <w:p w:rsidR="00FB55A4" w:rsidRDefault="006234CC">
            <w:pPr>
              <w:pStyle w:val="aff9"/>
              <w:numPr>
                <w:ilvl w:val="0"/>
                <w:numId w:val="13"/>
              </w:numPr>
              <w:tabs>
                <w:tab w:val="clear" w:pos="709"/>
                <w:tab w:val="left" w:pos="1640"/>
              </w:tabs>
              <w:spacing w:after="0" w:line="240" w:lineRule="auto"/>
              <w:ind w:left="293" w:hanging="283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Структура естественных языков.</w:t>
            </w:r>
          </w:p>
          <w:p w:rsidR="00FB55A4" w:rsidRDefault="006234CC">
            <w:pPr>
              <w:pStyle w:val="aff9"/>
              <w:numPr>
                <w:ilvl w:val="0"/>
                <w:numId w:val="13"/>
              </w:numPr>
              <w:tabs>
                <w:tab w:val="clear" w:pos="709"/>
                <w:tab w:val="left" w:pos="1640"/>
              </w:tabs>
              <w:spacing w:after="0" w:line="240" w:lineRule="auto"/>
              <w:ind w:left="293" w:hanging="283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Неологизмы.</w:t>
            </w:r>
          </w:p>
          <w:p w:rsidR="00FB55A4" w:rsidRDefault="00FB55A4">
            <w:pPr>
              <w:pStyle w:val="10"/>
              <w:tabs>
                <w:tab w:val="clear" w:pos="709"/>
                <w:tab w:val="left" w:pos="1640"/>
              </w:tabs>
              <w:spacing w:after="0" w:line="240" w:lineRule="auto"/>
              <w:ind w:left="293" w:hanging="283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55A4" w:rsidRDefault="006234CC">
            <w:pPr>
              <w:pStyle w:val="10"/>
              <w:keepNext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Работа на компьютере.</w:t>
            </w:r>
          </w:p>
          <w:p w:rsidR="00FB55A4" w:rsidRDefault="006234CC">
            <w:pPr>
              <w:pStyle w:val="10"/>
              <w:keepNext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Работа с учебной и справочной литературой по рекомендованным источникам. Подготовка к групповой дискуссии, решению ситуационных задач</w:t>
            </w:r>
          </w:p>
        </w:tc>
      </w:tr>
      <w:tr w:rsidR="00FB55A4">
        <w:tc>
          <w:tcPr>
            <w:tcW w:w="2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B55A4" w:rsidRDefault="006234CC">
            <w:pPr>
              <w:pStyle w:val="1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Инструменты для машинной обработки естественного языка</w:t>
            </w:r>
          </w:p>
        </w:tc>
        <w:tc>
          <w:tcPr>
            <w:tcW w:w="4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B55A4" w:rsidRDefault="006234CC">
            <w:pPr>
              <w:pStyle w:val="aff9"/>
              <w:numPr>
                <w:ilvl w:val="0"/>
                <w:numId w:val="19"/>
              </w:numPr>
              <w:tabs>
                <w:tab w:val="clear" w:pos="709"/>
                <w:tab w:val="left" w:pos="1640"/>
              </w:tabs>
              <w:spacing w:after="0" w:line="240" w:lineRule="auto"/>
              <w:ind w:left="293" w:hanging="283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Настройка среды разработки.</w:t>
            </w:r>
          </w:p>
          <w:p w:rsidR="00FB55A4" w:rsidRDefault="006234CC">
            <w:pPr>
              <w:pStyle w:val="aff9"/>
              <w:numPr>
                <w:ilvl w:val="0"/>
                <w:numId w:val="19"/>
              </w:numPr>
              <w:tabs>
                <w:tab w:val="clear" w:pos="709"/>
                <w:tab w:val="left" w:pos="1640"/>
              </w:tabs>
              <w:spacing w:after="0" w:line="240" w:lineRule="auto"/>
              <w:ind w:left="293" w:hanging="283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Библиотеки, функции и методы для работы текстом в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Python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</w:p>
          <w:p w:rsidR="00FB55A4" w:rsidRDefault="006234CC">
            <w:pPr>
              <w:pStyle w:val="aff9"/>
              <w:numPr>
                <w:ilvl w:val="0"/>
                <w:numId w:val="19"/>
              </w:numPr>
              <w:tabs>
                <w:tab w:val="clear" w:pos="709"/>
                <w:tab w:val="left" w:pos="1640"/>
              </w:tabs>
              <w:spacing w:after="0" w:line="240" w:lineRule="auto"/>
              <w:ind w:left="293" w:hanging="283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Работа с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xml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html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файлами,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http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запросами, изображениями, аудио и видео файлами.</w:t>
            </w:r>
          </w:p>
          <w:p w:rsidR="00FB55A4" w:rsidRDefault="00FB55A4">
            <w:pPr>
              <w:pStyle w:val="10"/>
              <w:tabs>
                <w:tab w:val="clear" w:pos="709"/>
                <w:tab w:val="left" w:pos="1640"/>
              </w:tabs>
              <w:spacing w:after="0" w:line="240" w:lineRule="auto"/>
              <w:ind w:left="293" w:hanging="283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B55A4" w:rsidRDefault="00FB55A4">
            <w:pPr>
              <w:pStyle w:val="10"/>
              <w:tabs>
                <w:tab w:val="clear" w:pos="709"/>
                <w:tab w:val="left" w:pos="1640"/>
              </w:tabs>
              <w:spacing w:after="0" w:line="240" w:lineRule="auto"/>
              <w:ind w:left="293" w:hanging="283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55A4" w:rsidRDefault="006234CC">
            <w:pPr>
              <w:pStyle w:val="10"/>
              <w:keepNext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Работа на компьютере.</w:t>
            </w:r>
          </w:p>
          <w:p w:rsidR="00FB55A4" w:rsidRDefault="006234CC">
            <w:pPr>
              <w:pStyle w:val="10"/>
              <w:keepNext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Работа с учебной и справочной литературой. Подготовка к групповой дискуссии, решению ситуационных задач</w:t>
            </w:r>
          </w:p>
        </w:tc>
      </w:tr>
      <w:tr w:rsidR="00FB55A4">
        <w:tc>
          <w:tcPr>
            <w:tcW w:w="2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B55A4" w:rsidRDefault="006234CC">
            <w:pPr>
              <w:pStyle w:val="10"/>
              <w:spacing w:before="120" w:after="12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Методы сбора, обработки и предварительного анализа текстов</w:t>
            </w:r>
          </w:p>
        </w:tc>
        <w:tc>
          <w:tcPr>
            <w:tcW w:w="4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B55A4" w:rsidRDefault="006234CC">
            <w:pPr>
              <w:pStyle w:val="10"/>
              <w:widowControl w:val="0"/>
              <w:numPr>
                <w:ilvl w:val="0"/>
                <w:numId w:val="14"/>
              </w:numPr>
              <w:spacing w:after="0" w:line="240" w:lineRule="auto"/>
              <w:ind w:left="293" w:hanging="28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Извлечение текстовых данных из открытых источников: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краулинг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парсинг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скрейпинг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FB55A4" w:rsidRDefault="006234CC">
            <w:pPr>
              <w:pStyle w:val="10"/>
              <w:widowControl w:val="0"/>
              <w:numPr>
                <w:ilvl w:val="0"/>
                <w:numId w:val="14"/>
              </w:numPr>
              <w:spacing w:after="0" w:line="240" w:lineRule="auto"/>
              <w:ind w:left="293" w:hanging="28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Морфологический анализ слов: граммемы, нормальная форма, разбор характеристик слова.</w:t>
            </w:r>
          </w:p>
          <w:p w:rsidR="00FB55A4" w:rsidRPr="00DA4652" w:rsidRDefault="006234CC" w:rsidP="00DA4652">
            <w:pPr>
              <w:pStyle w:val="10"/>
              <w:widowControl w:val="0"/>
              <w:numPr>
                <w:ilvl w:val="0"/>
                <w:numId w:val="14"/>
              </w:numPr>
              <w:spacing w:after="0" w:line="240" w:lineRule="auto"/>
              <w:ind w:left="293" w:hanging="28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Синтаксический анализ предложений: контекстно-свободная грамматика, дерево зависимостей частей речи.</w:t>
            </w:r>
          </w:p>
        </w:tc>
        <w:tc>
          <w:tcPr>
            <w:tcW w:w="2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55A4" w:rsidRDefault="006234CC">
            <w:pPr>
              <w:pStyle w:val="10"/>
              <w:keepNext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Работа на компьютере.</w:t>
            </w:r>
          </w:p>
          <w:p w:rsidR="00FB55A4" w:rsidRDefault="006234CC">
            <w:pPr>
              <w:pStyle w:val="10"/>
              <w:keepNext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Работа с учебной и справочной литературой. Подготовка к групповой дискуссии, решению ситуационных задач.</w:t>
            </w:r>
          </w:p>
        </w:tc>
      </w:tr>
      <w:tr w:rsidR="00FB55A4">
        <w:tc>
          <w:tcPr>
            <w:tcW w:w="2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B55A4" w:rsidRDefault="006234CC">
            <w:pPr>
              <w:pStyle w:val="1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Методы анализа текстов и применения алгоритмов машинного обучения</w:t>
            </w:r>
          </w:p>
        </w:tc>
        <w:tc>
          <w:tcPr>
            <w:tcW w:w="4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B55A4" w:rsidRDefault="006234CC">
            <w:pPr>
              <w:pStyle w:val="aff9"/>
              <w:widowControl w:val="0"/>
              <w:numPr>
                <w:ilvl w:val="0"/>
                <w:numId w:val="15"/>
              </w:numPr>
              <w:spacing w:after="0" w:line="240" w:lineRule="auto"/>
              <w:ind w:left="293" w:hanging="28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Обучение с учителем: классификация и регрессия.</w:t>
            </w:r>
          </w:p>
          <w:p w:rsidR="00FB55A4" w:rsidRDefault="006234CC">
            <w:pPr>
              <w:pStyle w:val="aff9"/>
              <w:widowControl w:val="0"/>
              <w:numPr>
                <w:ilvl w:val="0"/>
                <w:numId w:val="15"/>
              </w:numPr>
              <w:spacing w:after="0" w:line="240" w:lineRule="auto"/>
              <w:ind w:left="293" w:hanging="28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Обучение без учителя: кластеризация и сегментация.</w:t>
            </w:r>
          </w:p>
          <w:p w:rsidR="00FB55A4" w:rsidRDefault="006234CC">
            <w:pPr>
              <w:pStyle w:val="aff9"/>
              <w:widowControl w:val="0"/>
              <w:numPr>
                <w:ilvl w:val="0"/>
                <w:numId w:val="15"/>
              </w:numPr>
              <w:spacing w:after="0" w:line="240" w:lineRule="auto"/>
              <w:ind w:left="293" w:hanging="28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Обучение с подкреплением.</w:t>
            </w:r>
          </w:p>
          <w:p w:rsidR="00FB55A4" w:rsidRDefault="00FB55A4">
            <w:pPr>
              <w:pStyle w:val="10"/>
              <w:keepNext/>
              <w:spacing w:after="0" w:line="240" w:lineRule="auto"/>
              <w:ind w:left="293" w:hanging="283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FB55A4" w:rsidRDefault="00FB55A4">
            <w:pPr>
              <w:pStyle w:val="10"/>
              <w:widowControl w:val="0"/>
              <w:spacing w:after="0" w:line="240" w:lineRule="auto"/>
              <w:ind w:left="293" w:hanging="283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55A4" w:rsidRDefault="006234CC">
            <w:pPr>
              <w:pStyle w:val="10"/>
              <w:keepNext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Работа на компьютере.</w:t>
            </w:r>
          </w:p>
          <w:p w:rsidR="00FB55A4" w:rsidRDefault="006234CC">
            <w:pPr>
              <w:pStyle w:val="10"/>
              <w:tabs>
                <w:tab w:val="clear" w:pos="709"/>
                <w:tab w:val="left" w:pos="120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Работа с учебной и справочной литературой. Подготовка к групповой дискуссии, решению ситуационных задач.</w:t>
            </w:r>
          </w:p>
        </w:tc>
      </w:tr>
      <w:tr w:rsidR="00FB55A4">
        <w:tc>
          <w:tcPr>
            <w:tcW w:w="2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B55A4" w:rsidRDefault="006234CC">
            <w:pPr>
              <w:pStyle w:val="1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архитектуры нейронных сетей для обработки естественного языка</w:t>
            </w:r>
          </w:p>
        </w:tc>
        <w:tc>
          <w:tcPr>
            <w:tcW w:w="4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B55A4" w:rsidRDefault="006234CC">
            <w:pPr>
              <w:pStyle w:val="aff9"/>
              <w:widowControl w:val="0"/>
              <w:numPr>
                <w:ilvl w:val="0"/>
                <w:numId w:val="16"/>
              </w:numPr>
              <w:spacing w:after="0" w:line="240" w:lineRule="auto"/>
              <w:ind w:left="293" w:hanging="28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Современные подходы к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токенизации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текста: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SentencePiece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Byte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Pair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Encoding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BPE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),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WordPiece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Unigram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FB55A4" w:rsidRDefault="006234CC">
            <w:pPr>
              <w:pStyle w:val="aff9"/>
              <w:widowControl w:val="0"/>
              <w:numPr>
                <w:ilvl w:val="0"/>
                <w:numId w:val="16"/>
              </w:numPr>
              <w:spacing w:after="0" w:line="240" w:lineRule="auto"/>
              <w:ind w:left="293" w:hanging="28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Этапы обучения моделей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Transformer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FB55A4" w:rsidRDefault="006234CC">
            <w:pPr>
              <w:pStyle w:val="aff9"/>
              <w:widowControl w:val="0"/>
              <w:numPr>
                <w:ilvl w:val="0"/>
                <w:numId w:val="16"/>
              </w:numPr>
              <w:spacing w:after="0" w:line="240" w:lineRule="auto"/>
              <w:ind w:left="293" w:hanging="28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Современные модели Seq2Seq для решения задачи перевода предложений и оценка их качества</w:t>
            </w:r>
          </w:p>
          <w:p w:rsidR="00FB55A4" w:rsidRDefault="00FB55A4">
            <w:pPr>
              <w:pStyle w:val="10"/>
              <w:widowControl w:val="0"/>
              <w:spacing w:after="0" w:line="240" w:lineRule="auto"/>
              <w:ind w:left="293" w:hanging="283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B55A4" w:rsidRDefault="00FB55A4">
            <w:pPr>
              <w:pStyle w:val="10"/>
              <w:widowControl w:val="0"/>
              <w:spacing w:after="0" w:line="240" w:lineRule="auto"/>
              <w:ind w:left="293" w:hanging="283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55A4" w:rsidRDefault="006234CC">
            <w:pPr>
              <w:pStyle w:val="10"/>
              <w:keepNext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Работа на компьютере.</w:t>
            </w:r>
          </w:p>
          <w:p w:rsidR="00FB55A4" w:rsidRDefault="006234CC">
            <w:pPr>
              <w:pStyle w:val="10"/>
              <w:keepNext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Работа с учебной и справочной литературой. Подготовка к групповой дискуссии, решению ситуационных задач.</w:t>
            </w:r>
          </w:p>
        </w:tc>
      </w:tr>
      <w:tr w:rsidR="00FB55A4">
        <w:tc>
          <w:tcPr>
            <w:tcW w:w="2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B55A4" w:rsidRDefault="006234CC">
            <w:pPr>
              <w:pStyle w:val="1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Решение прикладных задач с использованием моделей, основанных на архитектуре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Transformer</w:t>
            </w:r>
            <w:proofErr w:type="spellEnd"/>
          </w:p>
        </w:tc>
        <w:tc>
          <w:tcPr>
            <w:tcW w:w="4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B55A4" w:rsidRDefault="006234CC">
            <w:pPr>
              <w:pStyle w:val="aff9"/>
              <w:keepNext/>
              <w:numPr>
                <w:ilvl w:val="0"/>
                <w:numId w:val="20"/>
              </w:numPr>
              <w:spacing w:after="0" w:line="240" w:lineRule="auto"/>
              <w:ind w:left="293" w:hanging="28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Семантической близость авторских текстов на разных языках</w:t>
            </w:r>
          </w:p>
          <w:p w:rsidR="00FB55A4" w:rsidRDefault="006234CC">
            <w:pPr>
              <w:pStyle w:val="aff9"/>
              <w:keepNext/>
              <w:numPr>
                <w:ilvl w:val="0"/>
                <w:numId w:val="20"/>
              </w:numPr>
              <w:spacing w:after="0" w:line="240" w:lineRule="auto"/>
              <w:ind w:left="293" w:hanging="28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Подходы к решению задачи плагиата</w:t>
            </w:r>
          </w:p>
          <w:p w:rsidR="00FB55A4" w:rsidRDefault="006234CC">
            <w:pPr>
              <w:pStyle w:val="aff9"/>
              <w:keepNext/>
              <w:numPr>
                <w:ilvl w:val="0"/>
                <w:numId w:val="20"/>
              </w:numPr>
              <w:spacing w:after="0" w:line="240" w:lineRule="auto"/>
              <w:ind w:left="293" w:hanging="28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Кросс-языковой подход для построения модели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антиплагиата</w:t>
            </w:r>
            <w:proofErr w:type="spellEnd"/>
          </w:p>
          <w:p w:rsidR="00FB55A4" w:rsidRDefault="00FB55A4">
            <w:pPr>
              <w:pStyle w:val="10"/>
              <w:keepNext/>
              <w:spacing w:after="0" w:line="240" w:lineRule="auto"/>
              <w:ind w:left="293" w:hanging="283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B55A4" w:rsidRDefault="00FB55A4">
            <w:pPr>
              <w:pStyle w:val="10"/>
              <w:keepNext/>
              <w:spacing w:after="0" w:line="240" w:lineRule="auto"/>
              <w:ind w:left="293" w:hanging="283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55A4" w:rsidRDefault="006234CC">
            <w:pPr>
              <w:pStyle w:val="10"/>
              <w:keepNext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Работа на компьютере.</w:t>
            </w:r>
          </w:p>
          <w:p w:rsidR="00FB55A4" w:rsidRDefault="006234CC">
            <w:pPr>
              <w:pStyle w:val="10"/>
              <w:keepNext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Работа с учебной и справочной литературой. Подготовка к групповой дискуссии, решению ситуационных задач.</w:t>
            </w:r>
          </w:p>
        </w:tc>
      </w:tr>
    </w:tbl>
    <w:p w:rsidR="00FB55A4" w:rsidRDefault="00FB55A4">
      <w:pPr>
        <w:pStyle w:val="10"/>
        <w:spacing w:after="0" w:line="360" w:lineRule="auto"/>
        <w:ind w:left="1134"/>
        <w:jc w:val="both"/>
        <w:rPr>
          <w:rFonts w:ascii="Times New Roman" w:hAnsi="Times New Roman" w:cs="Times New Roman"/>
          <w:sz w:val="28"/>
          <w:szCs w:val="28"/>
        </w:rPr>
      </w:pPr>
    </w:p>
    <w:p w:rsidR="00DA4652" w:rsidRDefault="00DA4652">
      <w:pPr>
        <w:rPr>
          <w:rFonts w:ascii="Times New Roman" w:eastAsiaTheme="majorEastAsia" w:hAnsi="Times New Roman" w:cstheme="majorBidi"/>
          <w:b/>
          <w:bCs/>
          <w:sz w:val="28"/>
          <w:szCs w:val="26"/>
          <w:lang w:eastAsia="en-US"/>
        </w:rPr>
      </w:pPr>
      <w:bookmarkStart w:id="28" w:name="_Toc485836352"/>
      <w:bookmarkStart w:id="29" w:name="_Toc150459191"/>
      <w:bookmarkStart w:id="30" w:name="_Toc150459160"/>
      <w:r>
        <w:br w:type="page"/>
      </w:r>
    </w:p>
    <w:p w:rsidR="00FB55A4" w:rsidRDefault="006234CC">
      <w:pPr>
        <w:pStyle w:val="2"/>
      </w:pPr>
      <w:r>
        <w:lastRenderedPageBreak/>
        <w:t xml:space="preserve">6.2. </w:t>
      </w:r>
      <w:bookmarkEnd w:id="28"/>
      <w:r>
        <w:t>Перечень вопросов, заданий, тем для подготовки к текущему контролю</w:t>
      </w:r>
      <w:bookmarkEnd w:id="29"/>
      <w:bookmarkEnd w:id="30"/>
      <w:r>
        <w:t xml:space="preserve"> </w:t>
      </w:r>
    </w:p>
    <w:p w:rsidR="00FB55A4" w:rsidRDefault="006234CC">
      <w:pPr>
        <w:pStyle w:val="aff9"/>
        <w:widowControl w:val="0"/>
        <w:spacing w:after="0" w:line="360" w:lineRule="auto"/>
        <w:ind w:left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Примерные вопросы к контрольной работе</w:t>
      </w:r>
    </w:p>
    <w:p w:rsidR="00FB55A4" w:rsidRDefault="006234CC">
      <w:pPr>
        <w:pStyle w:val="aff9"/>
        <w:widowControl w:val="0"/>
        <w:spacing w:after="0" w:line="360" w:lineRule="auto"/>
        <w:ind w:left="0" w:firstLine="709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Расстояние Левенштейна</w:t>
      </w:r>
    </w:p>
    <w:p w:rsidR="00FB55A4" w:rsidRDefault="006234CC">
      <w:pPr>
        <w:pStyle w:val="aff9"/>
        <w:widowControl w:val="0"/>
        <w:spacing w:after="0" w:line="360" w:lineRule="auto"/>
        <w:ind w:left="0" w:firstLine="709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Токинезация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текстов (по предложениям, словам)</w:t>
      </w:r>
    </w:p>
    <w:p w:rsidR="00FB55A4" w:rsidRDefault="006234CC">
      <w:pPr>
        <w:pStyle w:val="aff9"/>
        <w:widowControl w:val="0"/>
        <w:spacing w:after="0" w:line="360" w:lineRule="auto"/>
        <w:ind w:left="0" w:firstLine="709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Унификация текстов (выравнивание регистра, пунктуация, латиница/кириллица, цифры)</w:t>
      </w:r>
    </w:p>
    <w:p w:rsidR="00FB55A4" w:rsidRDefault="006234CC">
      <w:pPr>
        <w:pStyle w:val="aff9"/>
        <w:widowControl w:val="0"/>
        <w:spacing w:after="0" w:line="360" w:lineRule="auto"/>
        <w:ind w:left="0" w:firstLine="709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Лемматизация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стемминг</w:t>
      </w:r>
      <w:proofErr w:type="spellEnd"/>
    </w:p>
    <w:p w:rsidR="00FB55A4" w:rsidRDefault="006234CC">
      <w:pPr>
        <w:pStyle w:val="aff9"/>
        <w:widowControl w:val="0"/>
        <w:spacing w:after="0" w:line="360" w:lineRule="auto"/>
        <w:ind w:left="0" w:firstLine="709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Стоп-слова</w:t>
      </w:r>
    </w:p>
    <w:p w:rsidR="00FB55A4" w:rsidRDefault="006234CC">
      <w:pPr>
        <w:pStyle w:val="aff9"/>
        <w:widowControl w:val="0"/>
        <w:spacing w:after="0" w:line="360" w:lineRule="auto"/>
        <w:ind w:left="0" w:firstLine="709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Регулярные выражения</w:t>
      </w:r>
    </w:p>
    <w:p w:rsidR="00FB55A4" w:rsidRDefault="006234CC">
      <w:pPr>
        <w:pStyle w:val="aff9"/>
        <w:widowControl w:val="0"/>
        <w:spacing w:after="0" w:line="360" w:lineRule="auto"/>
        <w:ind w:left="0" w:firstLine="709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Частотный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скоринг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: методы «облако слов» и «мешок слов»</w:t>
      </w:r>
    </w:p>
    <w:p w:rsidR="00FB55A4" w:rsidRDefault="006234CC">
      <w:pPr>
        <w:pStyle w:val="aff9"/>
        <w:widowControl w:val="0"/>
        <w:spacing w:after="0" w:line="360" w:lineRule="auto"/>
        <w:ind w:left="0" w:firstLine="709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Векторные представления слов</w:t>
      </w:r>
    </w:p>
    <w:p w:rsidR="00FB55A4" w:rsidRDefault="006234CC">
      <w:pPr>
        <w:pStyle w:val="aff9"/>
        <w:widowControl w:val="0"/>
        <w:spacing w:after="0" w:line="360" w:lineRule="auto"/>
        <w:ind w:left="0" w:firstLine="709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Контекстуальное представление последовательностей</w:t>
      </w:r>
    </w:p>
    <w:p w:rsidR="00FB55A4" w:rsidRDefault="006234CC">
      <w:pPr>
        <w:pStyle w:val="aff9"/>
        <w:widowControl w:val="0"/>
        <w:spacing w:after="0" w:line="360" w:lineRule="auto"/>
        <w:ind w:left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Примерные задания контрольной работы</w:t>
      </w:r>
    </w:p>
    <w:p w:rsidR="00FB55A4" w:rsidRDefault="006234CC">
      <w:pPr>
        <w:pStyle w:val="aff9"/>
        <w:widowControl w:val="0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 Для заданного текстового файла произвести машинную обработку текста, реализовав</w:t>
      </w:r>
    </w:p>
    <w:p w:rsidR="00FB55A4" w:rsidRDefault="006234CC">
      <w:pPr>
        <w:pStyle w:val="aff9"/>
        <w:widowControl w:val="0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Мешок слов с унификацией регистра и пунктуации;</w:t>
      </w:r>
    </w:p>
    <w:p w:rsidR="00FB55A4" w:rsidRDefault="006234CC">
      <w:pPr>
        <w:pStyle w:val="aff9"/>
        <w:widowControl w:val="0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Мешок слов с очисткой по стоп-словам;</w:t>
      </w:r>
    </w:p>
    <w:p w:rsidR="00FB55A4" w:rsidRDefault="006234CC">
      <w:pPr>
        <w:pStyle w:val="aff9"/>
        <w:widowControl w:val="0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Выборку всех е-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mail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адресов согласно заданному регулярному выражению;</w:t>
      </w:r>
    </w:p>
    <w:p w:rsidR="00FB55A4" w:rsidRDefault="006234CC">
      <w:pPr>
        <w:pStyle w:val="aff9"/>
        <w:widowControl w:val="0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Выборку всех номеров сотового оператора +7910 согласно заданному регулярному выражению;</w:t>
      </w:r>
    </w:p>
    <w:p w:rsidR="00FB55A4" w:rsidRDefault="006234CC">
      <w:pPr>
        <w:pStyle w:val="aff9"/>
        <w:widowControl w:val="0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Выборку всех ИНН согласно заданному регулярному выражению;</w:t>
      </w:r>
    </w:p>
    <w:p w:rsidR="00FB55A4" w:rsidRDefault="006234CC">
      <w:pPr>
        <w:pStyle w:val="aff9"/>
        <w:widowControl w:val="0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метод «облако слов» с соответствующей визуализацией;</w:t>
      </w:r>
    </w:p>
    <w:p w:rsidR="00FB55A4" w:rsidRDefault="006234CC">
      <w:pPr>
        <w:pStyle w:val="10"/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 Опишите суть TF-IDF и приведите пример его использования</w:t>
      </w:r>
    </w:p>
    <w:p w:rsidR="00FB55A4" w:rsidRDefault="006234CC">
      <w:pPr>
        <w:pStyle w:val="10"/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3. Дан текст стихотворения М. Ю. Лермонтова «Белеет парус одинокий». Преобразовать текст в мешок слов с последующей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лемматизацией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и удалением игнорируемых слов.</w:t>
      </w:r>
    </w:p>
    <w:p w:rsidR="00FB55A4" w:rsidRDefault="006234CC">
      <w:pPr>
        <w:pStyle w:val="10"/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4. Опишите суть регулярных выражений и приведите пример их использования</w:t>
      </w:r>
    </w:p>
    <w:p w:rsidR="00DA4652" w:rsidRDefault="00DA4652">
      <w:pPr>
        <w:pStyle w:val="10"/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B55A4" w:rsidRDefault="006234CC">
      <w:pPr>
        <w:pStyle w:val="10"/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5. Дан текст «Слово о полку Игореве» в переводе Жуковского. Преобразовать текст в мешок слов с последующей унификацией регистра и пунктуации.</w:t>
      </w:r>
    </w:p>
    <w:p w:rsidR="00FB55A4" w:rsidRDefault="00FB55A4">
      <w:pPr>
        <w:pStyle w:val="1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FB55A4" w:rsidRDefault="006234CC">
      <w:pPr>
        <w:pStyle w:val="1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>Критерии балльной оценки различных форм текущего контроля успеваемости содержатся в соответствующих методических рекомендациях Департамента анализа данных и машинного обучения Факультета информационных технологий и анализа больших данных.</w:t>
      </w:r>
    </w:p>
    <w:p w:rsidR="00FB55A4" w:rsidRDefault="00FB55A4">
      <w:pPr>
        <w:pStyle w:val="1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FB55A4" w:rsidRDefault="006234CC" w:rsidP="00DA4652">
      <w:pPr>
        <w:pStyle w:val="1"/>
      </w:pPr>
      <w:bookmarkStart w:id="31" w:name="_Toc150459192"/>
      <w:bookmarkStart w:id="32" w:name="_Toc150459161"/>
      <w:r>
        <w:t>7.</w:t>
      </w:r>
      <w:r>
        <w:tab/>
        <w:t xml:space="preserve"> </w:t>
      </w:r>
      <w:bookmarkStart w:id="33" w:name="_Toc3995509"/>
      <w:r>
        <w:t>Фонд оценочных средств для проведения промежуточной аттестации обучающихся по дисциплине</w:t>
      </w:r>
      <w:bookmarkEnd w:id="31"/>
      <w:bookmarkEnd w:id="32"/>
      <w:bookmarkEnd w:id="33"/>
    </w:p>
    <w:p w:rsidR="00FB55A4" w:rsidRDefault="006234CC">
      <w:pPr>
        <w:pStyle w:val="10"/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Перечень компетенций с указанием индикаторов их достижения в процессе освоения образовательной программы содержится в разделе </w:t>
      </w:r>
      <w:r>
        <w:rPr>
          <w:rFonts w:ascii="Times New Roman" w:hAnsi="Times New Roman" w:cs="Times New Roman"/>
          <w:b/>
          <w:sz w:val="28"/>
          <w:szCs w:val="28"/>
        </w:rPr>
        <w:t>2. «Перечень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:rsidR="00FB55A4" w:rsidRDefault="006234CC">
      <w:pPr>
        <w:pStyle w:val="2"/>
        <w:jc w:val="center"/>
        <w:rPr>
          <w:rFonts w:eastAsia="Times New Roman" w:cs="Times New Roman"/>
          <w:color w:val="000000"/>
          <w:szCs w:val="28"/>
        </w:rPr>
      </w:pPr>
      <w:bookmarkStart w:id="34" w:name="_Toc83214424"/>
      <w:bookmarkStart w:id="35" w:name="_Toc3995511"/>
      <w:bookmarkStart w:id="36" w:name="_Toc150459193"/>
      <w:bookmarkStart w:id="37" w:name="_Toc150459162"/>
      <w:r>
        <w:rPr>
          <w:rFonts w:eastAsia="Times New Roman" w:cs="Times New Roman"/>
          <w:color w:val="000000"/>
          <w:szCs w:val="28"/>
        </w:rPr>
        <w:t>Типовые контрольные задания или иные материалы, необходимые для оценки индикаторов компетенций, умений и знаний</w:t>
      </w:r>
      <w:bookmarkEnd w:id="34"/>
      <w:bookmarkEnd w:id="35"/>
      <w:bookmarkEnd w:id="36"/>
      <w:bookmarkEnd w:id="37"/>
    </w:p>
    <w:p w:rsidR="00FB55A4" w:rsidRDefault="006234CC">
      <w:pPr>
        <w:pStyle w:val="1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Таблица 6</w:t>
      </w:r>
    </w:p>
    <w:tbl>
      <w:tblPr>
        <w:tblStyle w:val="29"/>
        <w:tblW w:w="10201" w:type="dxa"/>
        <w:tblLook w:val="04A0" w:firstRow="1" w:lastRow="0" w:firstColumn="1" w:lastColumn="0" w:noHBand="0" w:noVBand="1"/>
      </w:tblPr>
      <w:tblGrid>
        <w:gridCol w:w="2259"/>
        <w:gridCol w:w="2677"/>
        <w:gridCol w:w="2289"/>
        <w:gridCol w:w="2976"/>
      </w:tblGrid>
      <w:tr w:rsidR="00FB55A4" w:rsidTr="00DA4652">
        <w:tc>
          <w:tcPr>
            <w:tcW w:w="2259" w:type="dxa"/>
          </w:tcPr>
          <w:p w:rsidR="00FB55A4" w:rsidRDefault="006234CC">
            <w:pPr>
              <w:pStyle w:val="10"/>
              <w:spacing w:after="0" w:line="240" w:lineRule="auto"/>
              <w:jc w:val="both"/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theme="minorHAnsi"/>
                <w:b/>
                <w:bCs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677" w:type="dxa"/>
          </w:tcPr>
          <w:p w:rsidR="00FB55A4" w:rsidRDefault="006234CC">
            <w:pPr>
              <w:pStyle w:val="10"/>
              <w:spacing w:after="0" w:line="240" w:lineRule="auto"/>
              <w:jc w:val="both"/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theme="minorHAnsi"/>
                <w:b/>
                <w:bCs/>
                <w:sz w:val="24"/>
                <w:szCs w:val="24"/>
              </w:rPr>
              <w:t>Наименование индикаторов достижения компетенции</w:t>
            </w:r>
          </w:p>
        </w:tc>
        <w:tc>
          <w:tcPr>
            <w:tcW w:w="2289" w:type="dxa"/>
          </w:tcPr>
          <w:p w:rsidR="00FB55A4" w:rsidRDefault="006234CC">
            <w:pPr>
              <w:pStyle w:val="10"/>
              <w:spacing w:after="0" w:line="240" w:lineRule="auto"/>
              <w:jc w:val="both"/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theme="minorHAnsi"/>
                <w:b/>
                <w:bCs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компетенций</w:t>
            </w:r>
          </w:p>
        </w:tc>
        <w:tc>
          <w:tcPr>
            <w:tcW w:w="2976" w:type="dxa"/>
          </w:tcPr>
          <w:p w:rsidR="00FB55A4" w:rsidRDefault="006234CC" w:rsidP="00DA4652">
            <w:pPr>
              <w:pStyle w:val="10"/>
              <w:spacing w:after="0" w:line="240" w:lineRule="auto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theme="minorHAnsi"/>
                <w:b/>
                <w:bCs/>
                <w:sz w:val="24"/>
                <w:szCs w:val="24"/>
              </w:rPr>
              <w:t>Типовые контрольные задания</w:t>
            </w:r>
          </w:p>
        </w:tc>
      </w:tr>
      <w:tr w:rsidR="00FB55A4" w:rsidTr="00DA4652">
        <w:trPr>
          <w:trHeight w:val="1181"/>
        </w:trPr>
        <w:tc>
          <w:tcPr>
            <w:tcW w:w="225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FB55A4" w:rsidRDefault="006234CC">
            <w:pPr>
              <w:pStyle w:val="10"/>
              <w:spacing w:after="0" w:line="240" w:lineRule="auto"/>
              <w:rPr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УК-12.</w:t>
            </w:r>
          </w:p>
          <w:p w:rsidR="00FB55A4" w:rsidRDefault="006234CC">
            <w:pPr>
              <w:pStyle w:val="10"/>
              <w:spacing w:after="0" w:line="240" w:lineRule="auto"/>
              <w:rPr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Способность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релевантно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решаемым задачам использовать информационные ресурсы и информационно-коммуникационные технологии для достижения целей, связанных с </w:t>
            </w: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 xml:space="preserve">профессиональной деятельностью, обучением, участием в жизни общества и других сферах жизни </w:t>
            </w:r>
          </w:p>
          <w:p w:rsidR="00FB55A4" w:rsidRDefault="006234CC">
            <w:pPr>
              <w:pStyle w:val="1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Способность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релевантно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решаемым задачам использовать информационные ресурсы и информационно-коммуникационные технологии для достижения целей, связанных с профессиональной деятельностью, обучением, участием в жизни общества </w:t>
            </w:r>
            <w:r w:rsidRPr="00DA46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 других сферах жизни </w:t>
            </w:r>
          </w:p>
        </w:tc>
        <w:tc>
          <w:tcPr>
            <w:tcW w:w="26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B55A4" w:rsidRDefault="006234CC">
            <w:pPr>
              <w:pStyle w:val="10"/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1.Самостоятельно выбирает и использует цифровые средства общения, осуществляет поиск и/или создание контента в соответствии с целью взаимодействия, в том числе для организации совместной деятельности.</w:t>
            </w:r>
          </w:p>
          <w:p w:rsidR="00FB55A4" w:rsidRDefault="00FB55A4">
            <w:pPr>
              <w:pStyle w:val="10"/>
              <w:spacing w:after="0" w:line="100" w:lineRule="atLeast"/>
              <w:jc w:val="both"/>
              <w:rPr>
                <w:rFonts w:ascii="Times New Roman" w:hAnsi="Times New Roman"/>
                <w:strike/>
                <w:sz w:val="24"/>
                <w:szCs w:val="24"/>
              </w:rPr>
            </w:pPr>
          </w:p>
        </w:tc>
        <w:tc>
          <w:tcPr>
            <w:tcW w:w="2289" w:type="dxa"/>
          </w:tcPr>
          <w:p w:rsidR="00FB55A4" w:rsidRDefault="006234CC">
            <w:pPr>
              <w:pStyle w:val="10"/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Знание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базовых принципов контент-анализа текстов.</w:t>
            </w:r>
          </w:p>
          <w:p w:rsidR="00FB55A4" w:rsidRDefault="006234CC">
            <w:pPr>
              <w:pStyle w:val="10"/>
              <w:spacing w:after="0" w:line="240" w:lineRule="auto"/>
              <w:rPr>
                <w:b/>
                <w:strike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Умение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выбирать соответствующие основания для контент-анализа.</w:t>
            </w:r>
          </w:p>
        </w:tc>
        <w:tc>
          <w:tcPr>
            <w:tcW w:w="2976" w:type="dxa"/>
          </w:tcPr>
          <w:p w:rsidR="00FB55A4" w:rsidRDefault="006234CC">
            <w:pPr>
              <w:pStyle w:val="10"/>
              <w:spacing w:after="0" w:line="1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Произвести сравнительный анализ двух текстов (выделить эквивалентные признаки и основания различий)</w:t>
            </w:r>
          </w:p>
          <w:p w:rsidR="00FB55A4" w:rsidRDefault="00FB55A4">
            <w:pPr>
              <w:pStyle w:val="10"/>
              <w:spacing w:after="0" w:line="1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B55A4" w:rsidTr="00DA4652">
        <w:trPr>
          <w:trHeight w:val="2032"/>
        </w:trPr>
        <w:tc>
          <w:tcPr>
            <w:tcW w:w="225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FB55A4" w:rsidRDefault="00FB55A4">
            <w:pPr>
              <w:pStyle w:val="10"/>
              <w:spacing w:after="0" w:line="240" w:lineRule="auto"/>
              <w:rPr>
                <w:b/>
                <w:bCs/>
                <w:strike/>
                <w:sz w:val="24"/>
                <w:szCs w:val="24"/>
              </w:rPr>
            </w:pPr>
          </w:p>
        </w:tc>
        <w:tc>
          <w:tcPr>
            <w:tcW w:w="26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B55A4" w:rsidRDefault="006234CC">
            <w:pPr>
              <w:pStyle w:val="10"/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2.Владеет навыками организации взаимодействия и коммуникации с помощью информационных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систем  и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/или цифровых сервисов и технологий.</w:t>
            </w:r>
          </w:p>
          <w:p w:rsidR="00FB55A4" w:rsidRDefault="006234CC">
            <w:pPr>
              <w:pStyle w:val="10"/>
              <w:spacing w:after="0" w:line="100" w:lineRule="atLeast"/>
              <w:jc w:val="both"/>
              <w:rPr>
                <w:rFonts w:ascii="Times New Roman" w:hAnsi="Times New Roman"/>
                <w:strike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Осуществляет подбор и применение различных информационно-коммуникационных средств для решения образовательных и профессиональных задач.</w:t>
            </w:r>
          </w:p>
        </w:tc>
        <w:tc>
          <w:tcPr>
            <w:tcW w:w="2289" w:type="dxa"/>
          </w:tcPr>
          <w:p w:rsidR="00FB55A4" w:rsidRDefault="006234CC">
            <w:pPr>
              <w:pStyle w:val="10"/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Знание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элементов системного анализа</w:t>
            </w:r>
          </w:p>
          <w:p w:rsidR="00FB55A4" w:rsidRDefault="006234CC">
            <w:pPr>
              <w:pStyle w:val="10"/>
              <w:spacing w:after="0" w:line="240" w:lineRule="auto"/>
              <w:rPr>
                <w:b/>
                <w:strike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Умение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выстраивать научно обоснованные суждения и доказательства</w:t>
            </w:r>
          </w:p>
        </w:tc>
        <w:tc>
          <w:tcPr>
            <w:tcW w:w="2976" w:type="dxa"/>
          </w:tcPr>
          <w:p w:rsidR="00FB55A4" w:rsidRDefault="006234CC">
            <w:pPr>
              <w:pStyle w:val="10"/>
              <w:spacing w:after="0" w:line="1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Найти и аргументировать ошибку экспертной разметки 5 предложенных текстов (тексты заданы)</w:t>
            </w:r>
          </w:p>
        </w:tc>
      </w:tr>
      <w:tr w:rsidR="00FB55A4" w:rsidTr="00DA4652">
        <w:trPr>
          <w:trHeight w:val="756"/>
        </w:trPr>
        <w:tc>
          <w:tcPr>
            <w:tcW w:w="2259" w:type="dxa"/>
          </w:tcPr>
          <w:p w:rsidR="00FB55A4" w:rsidRDefault="006234CC">
            <w:pPr>
              <w:pStyle w:val="10"/>
              <w:spacing w:after="0" w:line="240" w:lineRule="auto"/>
              <w:rPr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ОПК-5.</w:t>
            </w:r>
          </w:p>
          <w:p w:rsidR="00FB55A4" w:rsidRDefault="006234CC">
            <w:pPr>
              <w:pStyle w:val="10"/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Способен работать с компьютером как средством получения, обработки и управления информацией для решения профессиональных задач</w:t>
            </w:r>
          </w:p>
        </w:tc>
        <w:tc>
          <w:tcPr>
            <w:tcW w:w="2677" w:type="dxa"/>
          </w:tcPr>
          <w:p w:rsidR="00FB55A4" w:rsidRDefault="006234CC">
            <w:pPr>
              <w:pStyle w:val="10"/>
              <w:spacing w:after="0" w:line="1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1.Корректно использует профильные информационные ресурсы информационно-телекоммуникационной сети «Интернет».</w:t>
            </w:r>
          </w:p>
          <w:p w:rsidR="00FB55A4" w:rsidRDefault="00FB55A4">
            <w:pPr>
              <w:pStyle w:val="10"/>
              <w:spacing w:after="0" w:line="1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B55A4" w:rsidRDefault="00FB55A4">
            <w:pPr>
              <w:pStyle w:val="10"/>
              <w:spacing w:after="0" w:line="1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B55A4" w:rsidRDefault="00FB55A4">
            <w:pPr>
              <w:pStyle w:val="10"/>
              <w:spacing w:after="0" w:line="1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B55A4" w:rsidRDefault="00FB55A4">
            <w:pPr>
              <w:pStyle w:val="10"/>
              <w:spacing w:after="0" w:line="1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B55A4" w:rsidRDefault="00FB55A4">
            <w:pPr>
              <w:pStyle w:val="10"/>
              <w:spacing w:after="0" w:line="1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B55A4" w:rsidRDefault="00FB55A4">
            <w:pPr>
              <w:pStyle w:val="10"/>
              <w:spacing w:after="0" w:line="1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B55A4" w:rsidRDefault="00FB55A4">
            <w:pPr>
              <w:pStyle w:val="10"/>
              <w:spacing w:after="0" w:line="1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B55A4" w:rsidRDefault="00FB55A4">
            <w:pPr>
              <w:pStyle w:val="10"/>
              <w:spacing w:after="0" w:line="1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B55A4" w:rsidRDefault="00FB55A4">
            <w:pPr>
              <w:pStyle w:val="10"/>
              <w:spacing w:after="0" w:line="1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B55A4" w:rsidRDefault="006234CC">
            <w:pPr>
              <w:pStyle w:val="10"/>
              <w:spacing w:after="0" w:line="1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2.Использует рациональные приемы поиска и применения программных продуктов лингвистического профиля.</w:t>
            </w:r>
          </w:p>
          <w:p w:rsidR="00FB55A4" w:rsidRDefault="00FB55A4">
            <w:pPr>
              <w:pStyle w:val="10"/>
              <w:spacing w:after="0" w:line="1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B55A4" w:rsidRDefault="00FB55A4">
            <w:pPr>
              <w:pStyle w:val="10"/>
              <w:spacing w:after="0" w:line="1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B55A4" w:rsidRDefault="00FB55A4">
            <w:pPr>
              <w:pStyle w:val="10"/>
              <w:spacing w:after="0" w:line="1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B55A4" w:rsidRDefault="00FB55A4">
            <w:pPr>
              <w:pStyle w:val="10"/>
              <w:spacing w:after="0" w:line="1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B55A4" w:rsidRDefault="00FB55A4">
            <w:pPr>
              <w:pStyle w:val="10"/>
              <w:spacing w:after="0" w:line="1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B55A4" w:rsidRDefault="006234CC">
            <w:pPr>
              <w:pStyle w:val="10"/>
              <w:spacing w:after="0" w:line="1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3.Осуществляет поиск и обработку необходимой информации, содержащейся в специальной литературе, энциклопедических, толковых, исторических, этимологических словарях, словарях сочетаемости, включая профильные электронные ресурсы.</w:t>
            </w:r>
          </w:p>
          <w:p w:rsidR="00FB55A4" w:rsidRDefault="00FB55A4">
            <w:pPr>
              <w:pStyle w:val="10"/>
              <w:spacing w:after="0" w:line="240" w:lineRule="auto"/>
              <w:rPr>
                <w:sz w:val="24"/>
                <w:szCs w:val="24"/>
              </w:rPr>
            </w:pPr>
          </w:p>
          <w:p w:rsidR="00FB55A4" w:rsidRDefault="006234CC">
            <w:pPr>
              <w:pStyle w:val="1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4.Соблюдает правила составления и оформления ссылок и библиографии, принятые в научном дискурсе.</w:t>
            </w:r>
          </w:p>
          <w:p w:rsidR="00FB55A4" w:rsidRDefault="00FB55A4">
            <w:pPr>
              <w:pStyle w:val="10"/>
              <w:spacing w:after="0" w:line="1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9" w:type="dxa"/>
          </w:tcPr>
          <w:p w:rsidR="00FB55A4" w:rsidRDefault="006234CC">
            <w:pPr>
              <w:pStyle w:val="1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Знание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основной структуры и примерного содержания профессиональных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web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-ресурсов сети «Интернет»</w:t>
            </w:r>
          </w:p>
          <w:p w:rsidR="00FB55A4" w:rsidRDefault="006234CC">
            <w:pPr>
              <w:pStyle w:val="1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Умение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грамотно определять информационные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интернет-ресурсы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соответствующие заданной сфере профессионального научного интереса.</w:t>
            </w:r>
          </w:p>
          <w:p w:rsidR="00FB55A4" w:rsidRDefault="00FB55A4">
            <w:pPr>
              <w:pStyle w:val="10"/>
              <w:spacing w:after="0" w:line="240" w:lineRule="auto"/>
              <w:rPr>
                <w:sz w:val="24"/>
                <w:szCs w:val="24"/>
              </w:rPr>
            </w:pPr>
          </w:p>
          <w:p w:rsidR="00FB55A4" w:rsidRDefault="006234CC">
            <w:pPr>
              <w:pStyle w:val="1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Знание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основных программных методов и пакетов для решения задач лингвистики.</w:t>
            </w:r>
          </w:p>
          <w:p w:rsidR="00FB55A4" w:rsidRDefault="006234CC">
            <w:pPr>
              <w:pStyle w:val="1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Умение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грамотно определять возможный спектр программных средств в профессиональной деятельности</w:t>
            </w:r>
          </w:p>
          <w:p w:rsidR="00FB55A4" w:rsidRDefault="006234CC">
            <w:pPr>
              <w:pStyle w:val="1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 xml:space="preserve">Знание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 составления информационных запросов и осуществление целенаправленного поиска научной информации</w:t>
            </w:r>
          </w:p>
          <w:p w:rsidR="00FB55A4" w:rsidRDefault="006234CC">
            <w:pPr>
              <w:pStyle w:val="1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Умение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быстро и качественно произвести поиск информации в профильных ресурсах и словарях</w:t>
            </w:r>
          </w:p>
          <w:p w:rsidR="00FB55A4" w:rsidRDefault="00FB55A4">
            <w:pPr>
              <w:pStyle w:val="10"/>
              <w:spacing w:after="0" w:line="240" w:lineRule="auto"/>
              <w:rPr>
                <w:sz w:val="24"/>
                <w:szCs w:val="24"/>
              </w:rPr>
            </w:pPr>
          </w:p>
          <w:p w:rsidR="00DA4652" w:rsidRDefault="00DA4652">
            <w:pPr>
              <w:pStyle w:val="10"/>
              <w:spacing w:after="0" w:line="240" w:lineRule="auto"/>
              <w:rPr>
                <w:sz w:val="24"/>
                <w:szCs w:val="24"/>
              </w:rPr>
            </w:pPr>
          </w:p>
          <w:p w:rsidR="00FB55A4" w:rsidRDefault="006234CC">
            <w:pPr>
              <w:pStyle w:val="1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Знание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научной этики</w:t>
            </w:r>
          </w:p>
          <w:p w:rsidR="00FB55A4" w:rsidRDefault="006234CC">
            <w:pPr>
              <w:pStyle w:val="1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Умение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грамотно оформлять научные заимствования и составлять библиографические ссылки</w:t>
            </w:r>
          </w:p>
        </w:tc>
        <w:tc>
          <w:tcPr>
            <w:tcW w:w="2976" w:type="dxa"/>
          </w:tcPr>
          <w:p w:rsidR="00FB55A4" w:rsidRDefault="006234CC">
            <w:pPr>
              <w:pStyle w:val="10"/>
              <w:spacing w:after="0" w:line="1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Найти первоисточник второго закона Ньютона двумя способами: с помощью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Wikipedia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с помощью прямых поисковых строк браузера. </w:t>
            </w:r>
          </w:p>
          <w:p w:rsidR="00FB55A4" w:rsidRDefault="00FB55A4">
            <w:pPr>
              <w:pStyle w:val="10"/>
              <w:spacing w:after="0" w:line="100" w:lineRule="atLeast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FB55A4" w:rsidRDefault="00FB55A4">
            <w:pPr>
              <w:pStyle w:val="10"/>
              <w:spacing w:after="0" w:line="100" w:lineRule="atLeast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FB55A4" w:rsidRDefault="00FB55A4">
            <w:pPr>
              <w:pStyle w:val="10"/>
              <w:spacing w:after="0" w:line="100" w:lineRule="atLeast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FB55A4" w:rsidRDefault="00FB55A4">
            <w:pPr>
              <w:pStyle w:val="10"/>
              <w:spacing w:after="0" w:line="100" w:lineRule="atLeast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FB55A4" w:rsidRDefault="00FB55A4">
            <w:pPr>
              <w:pStyle w:val="10"/>
              <w:spacing w:after="0" w:line="100" w:lineRule="atLeast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FB55A4" w:rsidRDefault="00FB55A4">
            <w:pPr>
              <w:pStyle w:val="10"/>
              <w:spacing w:after="0" w:line="100" w:lineRule="atLeast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FB55A4" w:rsidRDefault="00FB55A4">
            <w:pPr>
              <w:pStyle w:val="10"/>
              <w:spacing w:after="0" w:line="100" w:lineRule="atLeast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FB55A4" w:rsidRDefault="00FB55A4">
            <w:pPr>
              <w:pStyle w:val="10"/>
              <w:spacing w:after="0" w:line="100" w:lineRule="atLeast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FB55A4" w:rsidRDefault="00FB55A4">
            <w:pPr>
              <w:pStyle w:val="10"/>
              <w:spacing w:after="0" w:line="100" w:lineRule="atLeast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DA4652" w:rsidRPr="00EF0A8B" w:rsidRDefault="00DA4652">
            <w:pPr>
              <w:pStyle w:val="1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B55A4" w:rsidRDefault="006234CC">
            <w:pPr>
              <w:pStyle w:val="10"/>
              <w:spacing w:after="0" w:line="100" w:lineRule="atLeast"/>
              <w:jc w:val="both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C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оставить схему разметки тональностей сообщений (по названиям заголовков) с указанием конкретных ИТ-продуктов для последующей лингвистической обработки </w:t>
            </w:r>
          </w:p>
          <w:p w:rsidR="00FB55A4" w:rsidRDefault="00FB55A4">
            <w:pPr>
              <w:pStyle w:val="10"/>
              <w:spacing w:after="0" w:line="100" w:lineRule="atLeast"/>
              <w:jc w:val="both"/>
              <w:rPr>
                <w:b/>
                <w:bCs/>
                <w:sz w:val="24"/>
                <w:szCs w:val="24"/>
              </w:rPr>
            </w:pPr>
          </w:p>
          <w:p w:rsidR="00FB55A4" w:rsidRDefault="00FB55A4">
            <w:pPr>
              <w:pStyle w:val="10"/>
              <w:spacing w:after="0" w:line="100" w:lineRule="atLeast"/>
              <w:jc w:val="both"/>
              <w:rPr>
                <w:b/>
                <w:bCs/>
                <w:sz w:val="24"/>
                <w:szCs w:val="24"/>
              </w:rPr>
            </w:pPr>
          </w:p>
          <w:p w:rsidR="00FB55A4" w:rsidRDefault="00FB55A4">
            <w:pPr>
              <w:pStyle w:val="10"/>
              <w:spacing w:after="0" w:line="1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B55A4" w:rsidRDefault="006234CC">
            <w:pPr>
              <w:pStyle w:val="10"/>
              <w:spacing w:after="0" w:line="1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 сети интернет найти 5 сообщений о перспективах запуска «Северного потока - 2» и представить выбранные новости в структуре «Название» - «Аннотация» - «Содержание» - «Оценка тональности». Обосновать выбранную меру оценки тональности.</w:t>
            </w:r>
          </w:p>
          <w:p w:rsidR="00FB55A4" w:rsidRDefault="00FB55A4">
            <w:pPr>
              <w:pStyle w:val="10"/>
              <w:spacing w:after="0" w:line="240" w:lineRule="auto"/>
              <w:rPr>
                <w:b/>
                <w:bCs/>
                <w:sz w:val="24"/>
                <w:szCs w:val="24"/>
              </w:rPr>
            </w:pPr>
          </w:p>
          <w:p w:rsidR="00FB55A4" w:rsidRDefault="00FB55A4">
            <w:pPr>
              <w:pStyle w:val="10"/>
              <w:spacing w:after="0" w:line="240" w:lineRule="auto"/>
              <w:rPr>
                <w:b/>
                <w:bCs/>
                <w:sz w:val="24"/>
                <w:szCs w:val="24"/>
              </w:rPr>
            </w:pPr>
          </w:p>
          <w:p w:rsidR="00FB55A4" w:rsidRDefault="00FB55A4">
            <w:pPr>
              <w:pStyle w:val="10"/>
              <w:spacing w:after="0" w:line="240" w:lineRule="auto"/>
              <w:rPr>
                <w:b/>
                <w:bCs/>
                <w:sz w:val="24"/>
                <w:szCs w:val="24"/>
              </w:rPr>
            </w:pPr>
          </w:p>
          <w:p w:rsidR="00DA4652" w:rsidRDefault="00DA4652">
            <w:pPr>
              <w:pStyle w:val="1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A4652" w:rsidRDefault="00DA4652" w:rsidP="00DA4652">
            <w:pPr>
              <w:pStyle w:val="1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55A4" w:rsidRDefault="006234CC" w:rsidP="00DA4652">
            <w:pPr>
              <w:pStyle w:val="10"/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Составить краткий аналитический обзор новостям с последнего лингвистического конгресса или симпозиума.  </w:t>
            </w:r>
          </w:p>
        </w:tc>
      </w:tr>
      <w:tr w:rsidR="00FB55A4" w:rsidTr="00DA4652">
        <w:tc>
          <w:tcPr>
            <w:tcW w:w="2259" w:type="dxa"/>
          </w:tcPr>
          <w:p w:rsidR="00FB55A4" w:rsidRDefault="006234CC">
            <w:pPr>
              <w:pStyle w:val="10"/>
              <w:spacing w:after="0" w:line="240" w:lineRule="auto"/>
              <w:rPr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ОПК-6.</w:t>
            </w:r>
          </w:p>
          <w:p w:rsidR="00FB55A4" w:rsidRDefault="006234CC">
            <w:pPr>
              <w:pStyle w:val="10"/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Способен понимать принципы работы современных информационных технологий и использовать их для решения задач профессиональной деятельности</w:t>
            </w:r>
          </w:p>
        </w:tc>
        <w:tc>
          <w:tcPr>
            <w:tcW w:w="2677" w:type="dxa"/>
          </w:tcPr>
          <w:p w:rsidR="00FB55A4" w:rsidRPr="00C113C6" w:rsidRDefault="006234CC">
            <w:pPr>
              <w:pStyle w:val="aff9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13C6">
              <w:rPr>
                <w:rFonts w:ascii="Times New Roman" w:hAnsi="Times New Roman" w:cs="Times New Roman"/>
                <w:sz w:val="24"/>
                <w:szCs w:val="24"/>
              </w:rPr>
              <w:t>1.Понимает принципы работы современных информационных технологий.</w:t>
            </w:r>
          </w:p>
          <w:p w:rsidR="00FB55A4" w:rsidRDefault="00FB55A4">
            <w:pPr>
              <w:pStyle w:val="10"/>
              <w:spacing w:after="0" w:line="240" w:lineRule="auto"/>
              <w:ind w:left="62" w:hanging="62"/>
              <w:jc w:val="both"/>
              <w:rPr>
                <w:sz w:val="24"/>
                <w:szCs w:val="24"/>
              </w:rPr>
            </w:pPr>
          </w:p>
          <w:p w:rsidR="00FB55A4" w:rsidRDefault="00FB55A4">
            <w:pPr>
              <w:pStyle w:val="10"/>
              <w:spacing w:after="0" w:line="240" w:lineRule="auto"/>
              <w:ind w:left="62" w:hanging="62"/>
              <w:jc w:val="both"/>
              <w:rPr>
                <w:sz w:val="24"/>
                <w:szCs w:val="24"/>
              </w:rPr>
            </w:pPr>
          </w:p>
          <w:p w:rsidR="00FB55A4" w:rsidRDefault="00FB55A4">
            <w:pPr>
              <w:pStyle w:val="10"/>
              <w:spacing w:after="0" w:line="240" w:lineRule="auto"/>
              <w:ind w:left="62" w:hanging="62"/>
              <w:jc w:val="both"/>
              <w:rPr>
                <w:sz w:val="24"/>
                <w:szCs w:val="24"/>
              </w:rPr>
            </w:pPr>
          </w:p>
          <w:p w:rsidR="00FB55A4" w:rsidRDefault="00FB55A4">
            <w:pPr>
              <w:pStyle w:val="10"/>
              <w:spacing w:after="0" w:line="240" w:lineRule="auto"/>
              <w:ind w:left="62" w:hanging="62"/>
              <w:jc w:val="both"/>
              <w:rPr>
                <w:sz w:val="24"/>
                <w:szCs w:val="24"/>
              </w:rPr>
            </w:pPr>
          </w:p>
          <w:p w:rsidR="00FB55A4" w:rsidRDefault="00FB55A4">
            <w:pPr>
              <w:pStyle w:val="10"/>
              <w:spacing w:after="0" w:line="240" w:lineRule="auto"/>
              <w:jc w:val="both"/>
              <w:rPr>
                <w:sz w:val="24"/>
                <w:szCs w:val="24"/>
              </w:rPr>
            </w:pPr>
          </w:p>
          <w:p w:rsidR="00FB55A4" w:rsidRDefault="00FB55A4">
            <w:pPr>
              <w:pStyle w:val="10"/>
              <w:spacing w:after="0" w:line="240" w:lineRule="auto"/>
              <w:jc w:val="both"/>
              <w:rPr>
                <w:sz w:val="24"/>
                <w:szCs w:val="24"/>
              </w:rPr>
            </w:pPr>
          </w:p>
          <w:p w:rsidR="00FB55A4" w:rsidRDefault="00FB55A4">
            <w:pPr>
              <w:pStyle w:val="10"/>
              <w:spacing w:after="0" w:line="240" w:lineRule="auto"/>
              <w:jc w:val="both"/>
              <w:rPr>
                <w:sz w:val="24"/>
                <w:szCs w:val="24"/>
              </w:rPr>
            </w:pPr>
          </w:p>
          <w:p w:rsidR="00FB55A4" w:rsidRDefault="006234CC">
            <w:pPr>
              <w:pStyle w:val="10"/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2.Использует информационные технологии в профессиональной деятельности.</w:t>
            </w:r>
          </w:p>
        </w:tc>
        <w:tc>
          <w:tcPr>
            <w:tcW w:w="2289" w:type="dxa"/>
          </w:tcPr>
          <w:p w:rsidR="00FB55A4" w:rsidRDefault="006234CC">
            <w:pPr>
              <w:pStyle w:val="1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Знание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информационных технологий и принципа их функционирования</w:t>
            </w:r>
          </w:p>
          <w:p w:rsidR="00FB55A4" w:rsidRDefault="006234CC">
            <w:pPr>
              <w:pStyle w:val="1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Умение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мыслить и принимать решения, базируясь на ИТ-возможностях.</w:t>
            </w:r>
          </w:p>
          <w:p w:rsidR="00FB55A4" w:rsidRDefault="00FB55A4">
            <w:pPr>
              <w:pStyle w:val="10"/>
              <w:spacing w:after="0" w:line="240" w:lineRule="auto"/>
              <w:rPr>
                <w:sz w:val="24"/>
                <w:szCs w:val="24"/>
              </w:rPr>
            </w:pPr>
          </w:p>
          <w:p w:rsidR="00FB55A4" w:rsidRDefault="006234CC">
            <w:pPr>
              <w:pStyle w:val="1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Знание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основного спектра ИТ-средств для осуществления профессиональной деятельности.</w:t>
            </w:r>
          </w:p>
          <w:p w:rsidR="00FB55A4" w:rsidRDefault="006234CC">
            <w:pPr>
              <w:pStyle w:val="10"/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Умение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выбирать и использовать соответствующие научной задаче ИТ-средства.</w:t>
            </w:r>
          </w:p>
        </w:tc>
        <w:tc>
          <w:tcPr>
            <w:tcW w:w="2976" w:type="dxa"/>
          </w:tcPr>
          <w:p w:rsidR="00FB55A4" w:rsidRDefault="006234CC" w:rsidP="00DA4652">
            <w:pPr>
              <w:pStyle w:val="10"/>
              <w:spacing w:after="0" w:line="240" w:lineRule="auto"/>
              <w:contextualSpacing/>
              <w:jc w:val="both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Произвести разметку предложенных текстов</w:t>
            </w:r>
          </w:p>
          <w:p w:rsidR="00FB55A4" w:rsidRDefault="006234CC" w:rsidP="00DA4652">
            <w:pPr>
              <w:pStyle w:val="10"/>
              <w:spacing w:after="0" w:line="240" w:lineRule="auto"/>
              <w:contextualSpacing/>
              <w:jc w:val="both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Произвести. унификацию текстов (регистр, удаление пунктуации,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стеммизация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).</w:t>
            </w:r>
          </w:p>
          <w:p w:rsidR="00FB55A4" w:rsidRDefault="006234CC" w:rsidP="00DA4652">
            <w:pPr>
              <w:pStyle w:val="10"/>
              <w:spacing w:after="0" w:line="240" w:lineRule="auto"/>
              <w:contextualSpacing/>
              <w:jc w:val="both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Произвести унификацию текстов (регистр, удаление стоп-слов, удаление латиницы и цифр).</w:t>
            </w:r>
          </w:p>
          <w:p w:rsidR="00FB55A4" w:rsidRDefault="00FB55A4">
            <w:pPr>
              <w:pStyle w:val="10"/>
              <w:spacing w:after="0" w:line="240" w:lineRule="auto"/>
              <w:contextualSpacing/>
              <w:rPr>
                <w:b/>
                <w:bCs/>
                <w:sz w:val="24"/>
                <w:szCs w:val="24"/>
              </w:rPr>
            </w:pPr>
          </w:p>
          <w:p w:rsidR="00FB55A4" w:rsidRDefault="006234CC" w:rsidP="00DA4652">
            <w:pPr>
              <w:pStyle w:val="10"/>
              <w:spacing w:after="0" w:line="240" w:lineRule="auto"/>
              <w:contextualSpacing/>
              <w:jc w:val="both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Визуализировать мнение аудитории или содержание предложенного текста методом «облако слов»</w:t>
            </w:r>
          </w:p>
          <w:p w:rsidR="00FB55A4" w:rsidRDefault="006234CC" w:rsidP="00DA4652">
            <w:pPr>
              <w:pStyle w:val="10"/>
              <w:spacing w:after="0" w:line="240" w:lineRule="auto"/>
              <w:contextualSpacing/>
              <w:jc w:val="both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Выявить из предложенных 5 текстов (тексты заранее неизвестны) тексты про экономику России. </w:t>
            </w:r>
          </w:p>
          <w:p w:rsidR="00FB55A4" w:rsidRDefault="006234CC" w:rsidP="00DA4652">
            <w:pPr>
              <w:pStyle w:val="10"/>
              <w:spacing w:after="0" w:line="240" w:lineRule="auto"/>
              <w:contextualSpacing/>
              <w:jc w:val="both"/>
              <w:rPr>
                <w:b/>
                <w:bCs/>
                <w:sz w:val="28"/>
                <w:szCs w:val="28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Выявить из предложенных 5 текстов (тексты заранее неизвестны) тексты с жизнеутверждающей тональностью</w:t>
            </w:r>
          </w:p>
        </w:tc>
      </w:tr>
    </w:tbl>
    <w:p w:rsidR="00FB55A4" w:rsidRDefault="006234CC">
      <w:pPr>
        <w:pStyle w:val="10"/>
        <w:keepNext/>
        <w:spacing w:before="240" w:after="12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>Примерные вопросы для подготовки к зачету</w:t>
      </w:r>
    </w:p>
    <w:p w:rsidR="00FB55A4" w:rsidRDefault="006234CC">
      <w:pPr>
        <w:pStyle w:val="aff4"/>
        <w:numPr>
          <w:ilvl w:val="0"/>
          <w:numId w:val="17"/>
        </w:numPr>
        <w:shd w:val="clear" w:color="auto" w:fill="FFFFFF"/>
        <w:spacing w:beforeAutospacing="0" w:after="0" w:afterAutospacing="0" w:line="360" w:lineRule="auto"/>
        <w:ind w:left="1134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Основные задачи машинной обработки естественных языков.</w:t>
      </w:r>
    </w:p>
    <w:p w:rsidR="00FB55A4" w:rsidRDefault="006234CC">
      <w:pPr>
        <w:pStyle w:val="aff4"/>
        <w:numPr>
          <w:ilvl w:val="0"/>
          <w:numId w:val="17"/>
        </w:numPr>
        <w:shd w:val="clear" w:color="auto" w:fill="FFFFFF"/>
        <w:spacing w:beforeAutospacing="0" w:after="0" w:afterAutospacing="0" w:line="360" w:lineRule="auto"/>
        <w:ind w:left="1134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Функциональные возможности </w:t>
      </w:r>
      <w:proofErr w:type="spellStart"/>
      <w:r>
        <w:rPr>
          <w:rFonts w:cs="Times New Roman"/>
          <w:sz w:val="28"/>
          <w:szCs w:val="28"/>
        </w:rPr>
        <w:t>Python</w:t>
      </w:r>
      <w:proofErr w:type="spellEnd"/>
      <w:r>
        <w:rPr>
          <w:rFonts w:cs="Times New Roman"/>
          <w:sz w:val="28"/>
          <w:szCs w:val="28"/>
        </w:rPr>
        <w:t xml:space="preserve"> для обработки естественного языка.</w:t>
      </w:r>
    </w:p>
    <w:p w:rsidR="00FB55A4" w:rsidRDefault="006234CC">
      <w:pPr>
        <w:pStyle w:val="aff4"/>
        <w:numPr>
          <w:ilvl w:val="0"/>
          <w:numId w:val="17"/>
        </w:numPr>
        <w:shd w:val="clear" w:color="auto" w:fill="FFFFFF"/>
        <w:spacing w:beforeAutospacing="0" w:after="0" w:afterAutospacing="0" w:line="360" w:lineRule="auto"/>
        <w:ind w:left="1134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Библиотеки </w:t>
      </w:r>
      <w:r>
        <w:rPr>
          <w:rFonts w:cs="Times New Roman"/>
          <w:sz w:val="28"/>
          <w:szCs w:val="28"/>
          <w:lang w:val="en-US"/>
        </w:rPr>
        <w:t>Python</w:t>
      </w:r>
      <w:r>
        <w:rPr>
          <w:rFonts w:cs="Times New Roman"/>
          <w:sz w:val="28"/>
          <w:szCs w:val="28"/>
        </w:rPr>
        <w:t xml:space="preserve"> для получения, хранения и обработки текстовых данных.</w:t>
      </w:r>
    </w:p>
    <w:p w:rsidR="00FB55A4" w:rsidRDefault="006234CC">
      <w:pPr>
        <w:pStyle w:val="aff4"/>
        <w:numPr>
          <w:ilvl w:val="0"/>
          <w:numId w:val="17"/>
        </w:numPr>
        <w:shd w:val="clear" w:color="auto" w:fill="FFFFFF"/>
        <w:spacing w:beforeAutospacing="0" w:after="0" w:afterAutospacing="0" w:line="360" w:lineRule="auto"/>
        <w:ind w:left="1134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Извлечение текстовых данных из открытых источников: </w:t>
      </w:r>
      <w:proofErr w:type="spellStart"/>
      <w:r>
        <w:rPr>
          <w:rFonts w:cs="Times New Roman"/>
          <w:sz w:val="28"/>
          <w:szCs w:val="28"/>
        </w:rPr>
        <w:t>краулинг</w:t>
      </w:r>
      <w:proofErr w:type="spellEnd"/>
      <w:r>
        <w:rPr>
          <w:rFonts w:cs="Times New Roman"/>
          <w:sz w:val="28"/>
          <w:szCs w:val="28"/>
        </w:rPr>
        <w:t xml:space="preserve">, </w:t>
      </w:r>
      <w:proofErr w:type="spellStart"/>
      <w:r>
        <w:rPr>
          <w:rFonts w:cs="Times New Roman"/>
          <w:sz w:val="28"/>
          <w:szCs w:val="28"/>
        </w:rPr>
        <w:t>парсинг</w:t>
      </w:r>
      <w:proofErr w:type="spellEnd"/>
      <w:r>
        <w:rPr>
          <w:rFonts w:cs="Times New Roman"/>
          <w:sz w:val="28"/>
          <w:szCs w:val="28"/>
        </w:rPr>
        <w:t xml:space="preserve">, </w:t>
      </w:r>
      <w:proofErr w:type="spellStart"/>
      <w:r>
        <w:rPr>
          <w:rFonts w:cs="Times New Roman"/>
          <w:sz w:val="28"/>
          <w:szCs w:val="28"/>
        </w:rPr>
        <w:t>скрейпинг</w:t>
      </w:r>
      <w:proofErr w:type="spellEnd"/>
      <w:r>
        <w:rPr>
          <w:rFonts w:cs="Times New Roman"/>
          <w:sz w:val="28"/>
          <w:szCs w:val="28"/>
        </w:rPr>
        <w:t>.</w:t>
      </w:r>
    </w:p>
    <w:p w:rsidR="00FB55A4" w:rsidRDefault="006234CC">
      <w:pPr>
        <w:pStyle w:val="aff4"/>
        <w:numPr>
          <w:ilvl w:val="0"/>
          <w:numId w:val="17"/>
        </w:numPr>
        <w:shd w:val="clear" w:color="auto" w:fill="FFFFFF"/>
        <w:spacing w:beforeAutospacing="0" w:after="0" w:afterAutospacing="0" w:line="360" w:lineRule="auto"/>
        <w:ind w:left="1134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Базовая нормализация текста: приведение к строчному написанию, удаление цифр, пунктуации, длинных пробелов, латиницы/кириллицы.</w:t>
      </w:r>
    </w:p>
    <w:p w:rsidR="00FB55A4" w:rsidRDefault="006234CC">
      <w:pPr>
        <w:pStyle w:val="aff4"/>
        <w:numPr>
          <w:ilvl w:val="0"/>
          <w:numId w:val="17"/>
        </w:numPr>
        <w:shd w:val="clear" w:color="auto" w:fill="FFFFFF"/>
        <w:spacing w:beforeAutospacing="0" w:after="0" w:afterAutospacing="0" w:line="360" w:lineRule="auto"/>
        <w:ind w:left="1134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Выделение основы слова и </w:t>
      </w:r>
      <w:proofErr w:type="spellStart"/>
      <w:r>
        <w:rPr>
          <w:rFonts w:cs="Times New Roman"/>
          <w:sz w:val="28"/>
          <w:szCs w:val="28"/>
        </w:rPr>
        <w:t>лемматизация</w:t>
      </w:r>
      <w:proofErr w:type="spellEnd"/>
      <w:r>
        <w:rPr>
          <w:rFonts w:cs="Times New Roman"/>
          <w:sz w:val="28"/>
          <w:szCs w:val="28"/>
        </w:rPr>
        <w:t>.</w:t>
      </w:r>
    </w:p>
    <w:p w:rsidR="00FB55A4" w:rsidRDefault="006234CC">
      <w:pPr>
        <w:pStyle w:val="aff4"/>
        <w:numPr>
          <w:ilvl w:val="0"/>
          <w:numId w:val="17"/>
        </w:numPr>
        <w:shd w:val="clear" w:color="auto" w:fill="FFFFFF"/>
        <w:spacing w:beforeAutospacing="0" w:after="0" w:afterAutospacing="0" w:line="360" w:lineRule="auto"/>
        <w:ind w:left="1134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Игнорируемые слова (стоп-слова).</w:t>
      </w:r>
    </w:p>
    <w:p w:rsidR="00FB55A4" w:rsidRDefault="006234CC">
      <w:pPr>
        <w:pStyle w:val="aff4"/>
        <w:numPr>
          <w:ilvl w:val="0"/>
          <w:numId w:val="17"/>
        </w:numPr>
        <w:shd w:val="clear" w:color="auto" w:fill="FFFFFF"/>
        <w:spacing w:beforeAutospacing="0" w:after="0" w:afterAutospacing="0" w:line="360" w:lineRule="auto"/>
        <w:ind w:left="1134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Частоты и облако слов.</w:t>
      </w:r>
    </w:p>
    <w:p w:rsidR="00FB55A4" w:rsidRDefault="006234CC">
      <w:pPr>
        <w:pStyle w:val="aff4"/>
        <w:numPr>
          <w:ilvl w:val="0"/>
          <w:numId w:val="17"/>
        </w:numPr>
        <w:shd w:val="clear" w:color="auto" w:fill="FFFFFF"/>
        <w:spacing w:beforeAutospacing="0" w:after="0" w:afterAutospacing="0" w:line="360" w:lineRule="auto"/>
        <w:ind w:left="1134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Методы морфологического анализа слов.</w:t>
      </w:r>
    </w:p>
    <w:p w:rsidR="00FB55A4" w:rsidRDefault="006234CC">
      <w:pPr>
        <w:pStyle w:val="aff4"/>
        <w:numPr>
          <w:ilvl w:val="0"/>
          <w:numId w:val="17"/>
        </w:numPr>
        <w:shd w:val="clear" w:color="auto" w:fill="FFFFFF"/>
        <w:spacing w:beforeAutospacing="0" w:after="0" w:afterAutospacing="0" w:line="360" w:lineRule="auto"/>
        <w:ind w:left="1134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Методы семантического анализа предложений.</w:t>
      </w:r>
    </w:p>
    <w:p w:rsidR="00FB55A4" w:rsidRDefault="006234CC">
      <w:pPr>
        <w:pStyle w:val="aff4"/>
        <w:numPr>
          <w:ilvl w:val="0"/>
          <w:numId w:val="17"/>
        </w:numPr>
        <w:shd w:val="clear" w:color="auto" w:fill="FFFFFF"/>
        <w:spacing w:beforeAutospacing="0" w:after="0" w:afterAutospacing="0" w:line="360" w:lineRule="auto"/>
        <w:ind w:left="1134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Методы лексического анализа текста.</w:t>
      </w:r>
    </w:p>
    <w:p w:rsidR="00FB55A4" w:rsidRDefault="006234CC">
      <w:pPr>
        <w:pStyle w:val="aff4"/>
        <w:numPr>
          <w:ilvl w:val="0"/>
          <w:numId w:val="17"/>
        </w:numPr>
        <w:shd w:val="clear" w:color="auto" w:fill="FFFFFF"/>
        <w:spacing w:beforeAutospacing="0" w:after="0" w:afterAutospacing="0" w:line="360" w:lineRule="auto"/>
        <w:ind w:left="1134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Выделение признаков для построения языковых моделей машинного обучения.</w:t>
      </w:r>
    </w:p>
    <w:p w:rsidR="00FB55A4" w:rsidRDefault="006234CC">
      <w:pPr>
        <w:pStyle w:val="aff4"/>
        <w:numPr>
          <w:ilvl w:val="0"/>
          <w:numId w:val="17"/>
        </w:numPr>
        <w:shd w:val="clear" w:color="auto" w:fill="FFFFFF"/>
        <w:spacing w:beforeAutospacing="0" w:after="0" w:afterAutospacing="0" w:line="360" w:lineRule="auto"/>
        <w:ind w:left="1134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Основные функции и метрики для обучения языковых моделей.</w:t>
      </w:r>
    </w:p>
    <w:p w:rsidR="00FB55A4" w:rsidRDefault="006234CC">
      <w:pPr>
        <w:pStyle w:val="aff4"/>
        <w:numPr>
          <w:ilvl w:val="0"/>
          <w:numId w:val="17"/>
        </w:numPr>
        <w:shd w:val="clear" w:color="auto" w:fill="FFFFFF"/>
        <w:spacing w:beforeAutospacing="0" w:after="0" w:afterAutospacing="0" w:line="360" w:lineRule="auto"/>
        <w:ind w:left="1134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Разработка языковых моделей с использованием алгоритмов машинного обучения.</w:t>
      </w:r>
    </w:p>
    <w:p w:rsidR="00FB55A4" w:rsidRDefault="006234CC">
      <w:pPr>
        <w:pStyle w:val="aff4"/>
        <w:numPr>
          <w:ilvl w:val="0"/>
          <w:numId w:val="17"/>
        </w:numPr>
        <w:shd w:val="clear" w:color="auto" w:fill="FFFFFF"/>
        <w:spacing w:beforeAutospacing="0" w:after="0" w:afterAutospacing="0" w:line="360" w:lineRule="auto"/>
        <w:ind w:left="1134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Контекстно-свободная грамматика, дерево зависимостей частей речи.</w:t>
      </w:r>
    </w:p>
    <w:p w:rsidR="00FB55A4" w:rsidRDefault="006234CC">
      <w:pPr>
        <w:pStyle w:val="aff4"/>
        <w:numPr>
          <w:ilvl w:val="0"/>
          <w:numId w:val="17"/>
        </w:numPr>
        <w:shd w:val="clear" w:color="auto" w:fill="FFFFFF"/>
        <w:spacing w:beforeAutospacing="0" w:after="0" w:afterAutospacing="0" w:line="360" w:lineRule="auto"/>
        <w:ind w:left="1134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Современные подходы к </w:t>
      </w:r>
      <w:proofErr w:type="spellStart"/>
      <w:r>
        <w:rPr>
          <w:rFonts w:cs="Times New Roman"/>
          <w:sz w:val="28"/>
          <w:szCs w:val="28"/>
        </w:rPr>
        <w:t>токенизации</w:t>
      </w:r>
      <w:proofErr w:type="spellEnd"/>
      <w:r>
        <w:rPr>
          <w:rFonts w:cs="Times New Roman"/>
          <w:sz w:val="28"/>
          <w:szCs w:val="28"/>
        </w:rPr>
        <w:t xml:space="preserve"> текста: </w:t>
      </w:r>
      <w:proofErr w:type="spellStart"/>
      <w:r>
        <w:rPr>
          <w:rFonts w:cs="Times New Roman"/>
          <w:sz w:val="28"/>
          <w:szCs w:val="28"/>
          <w:lang w:val="en-US"/>
        </w:rPr>
        <w:t>SentencePiece</w:t>
      </w:r>
      <w:proofErr w:type="spellEnd"/>
      <w:r>
        <w:rPr>
          <w:rFonts w:cs="Times New Roman"/>
          <w:sz w:val="28"/>
          <w:szCs w:val="28"/>
        </w:rPr>
        <w:t xml:space="preserve">, </w:t>
      </w:r>
      <w:r>
        <w:rPr>
          <w:rFonts w:cs="Times New Roman"/>
          <w:sz w:val="28"/>
          <w:szCs w:val="28"/>
          <w:lang w:val="en-US"/>
        </w:rPr>
        <w:t>Byte</w:t>
      </w:r>
      <w:r>
        <w:rPr>
          <w:rFonts w:cs="Times New Roman"/>
          <w:sz w:val="28"/>
          <w:szCs w:val="28"/>
        </w:rPr>
        <w:t>-</w:t>
      </w:r>
      <w:r>
        <w:rPr>
          <w:rFonts w:cs="Times New Roman"/>
          <w:sz w:val="28"/>
          <w:szCs w:val="28"/>
          <w:lang w:val="en-US"/>
        </w:rPr>
        <w:t>Pair</w:t>
      </w:r>
      <w:r>
        <w:rPr>
          <w:rFonts w:cs="Times New Roman"/>
          <w:sz w:val="28"/>
          <w:szCs w:val="28"/>
        </w:rPr>
        <w:t xml:space="preserve"> </w:t>
      </w:r>
      <w:r>
        <w:rPr>
          <w:rFonts w:cs="Times New Roman"/>
          <w:sz w:val="28"/>
          <w:szCs w:val="28"/>
          <w:lang w:val="en-US"/>
        </w:rPr>
        <w:t>Encoding</w:t>
      </w:r>
      <w:r>
        <w:rPr>
          <w:rFonts w:cs="Times New Roman"/>
          <w:sz w:val="28"/>
          <w:szCs w:val="28"/>
        </w:rPr>
        <w:t xml:space="preserve"> (</w:t>
      </w:r>
      <w:r>
        <w:rPr>
          <w:rFonts w:cs="Times New Roman"/>
          <w:sz w:val="28"/>
          <w:szCs w:val="28"/>
          <w:lang w:val="en-US"/>
        </w:rPr>
        <w:t>BPE</w:t>
      </w:r>
      <w:r>
        <w:rPr>
          <w:rFonts w:cs="Times New Roman"/>
          <w:sz w:val="28"/>
          <w:szCs w:val="28"/>
        </w:rPr>
        <w:t xml:space="preserve">), </w:t>
      </w:r>
      <w:proofErr w:type="spellStart"/>
      <w:r>
        <w:rPr>
          <w:rFonts w:cs="Times New Roman"/>
          <w:sz w:val="28"/>
          <w:szCs w:val="28"/>
          <w:lang w:val="en-US"/>
        </w:rPr>
        <w:t>WordPiece</w:t>
      </w:r>
      <w:proofErr w:type="spellEnd"/>
      <w:r>
        <w:rPr>
          <w:rFonts w:cs="Times New Roman"/>
          <w:sz w:val="28"/>
          <w:szCs w:val="28"/>
        </w:rPr>
        <w:t xml:space="preserve">, </w:t>
      </w:r>
      <w:r>
        <w:rPr>
          <w:rFonts w:cs="Times New Roman"/>
          <w:sz w:val="28"/>
          <w:szCs w:val="28"/>
          <w:lang w:val="en-US"/>
        </w:rPr>
        <w:t>Unigram</w:t>
      </w:r>
      <w:r>
        <w:rPr>
          <w:rFonts w:cs="Times New Roman"/>
          <w:sz w:val="28"/>
          <w:szCs w:val="28"/>
        </w:rPr>
        <w:t>.</w:t>
      </w:r>
    </w:p>
    <w:p w:rsidR="00FB55A4" w:rsidRDefault="006234CC">
      <w:pPr>
        <w:pStyle w:val="aff4"/>
        <w:numPr>
          <w:ilvl w:val="0"/>
          <w:numId w:val="17"/>
        </w:numPr>
        <w:shd w:val="clear" w:color="auto" w:fill="FFFFFF"/>
        <w:spacing w:beforeAutospacing="0" w:after="0" w:afterAutospacing="0" w:line="360" w:lineRule="auto"/>
        <w:ind w:left="1134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Механизмы внимания и </w:t>
      </w:r>
      <w:proofErr w:type="spellStart"/>
      <w:r>
        <w:rPr>
          <w:rFonts w:cs="Times New Roman"/>
          <w:sz w:val="28"/>
          <w:szCs w:val="28"/>
        </w:rPr>
        <w:t>самовнимания</w:t>
      </w:r>
      <w:proofErr w:type="spellEnd"/>
      <w:r>
        <w:rPr>
          <w:rFonts w:cs="Times New Roman"/>
          <w:sz w:val="28"/>
          <w:szCs w:val="28"/>
        </w:rPr>
        <w:t xml:space="preserve"> в языковых моделях.</w:t>
      </w:r>
    </w:p>
    <w:p w:rsidR="00FB55A4" w:rsidRDefault="006234CC">
      <w:pPr>
        <w:pStyle w:val="aff4"/>
        <w:numPr>
          <w:ilvl w:val="0"/>
          <w:numId w:val="17"/>
        </w:numPr>
        <w:shd w:val="clear" w:color="auto" w:fill="FFFFFF"/>
        <w:spacing w:beforeAutospacing="0" w:after="0" w:afterAutospacing="0" w:line="360" w:lineRule="auto"/>
        <w:ind w:left="1134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Семантическое сходство предложений.</w:t>
      </w:r>
    </w:p>
    <w:p w:rsidR="00FB55A4" w:rsidRDefault="006234CC">
      <w:pPr>
        <w:pStyle w:val="aff4"/>
        <w:numPr>
          <w:ilvl w:val="0"/>
          <w:numId w:val="17"/>
        </w:numPr>
        <w:shd w:val="clear" w:color="auto" w:fill="FFFFFF"/>
        <w:spacing w:beforeAutospacing="0" w:after="0" w:afterAutospacing="0" w:line="360" w:lineRule="auto"/>
        <w:ind w:left="1134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Тематическое моделирование.</w:t>
      </w:r>
    </w:p>
    <w:p w:rsidR="00FB55A4" w:rsidRDefault="006234CC">
      <w:pPr>
        <w:pStyle w:val="aff4"/>
        <w:numPr>
          <w:ilvl w:val="0"/>
          <w:numId w:val="17"/>
        </w:numPr>
        <w:shd w:val="clear" w:color="auto" w:fill="FFFFFF"/>
        <w:spacing w:beforeAutospacing="0" w:after="0" w:afterAutospacing="0" w:line="360" w:lineRule="auto"/>
        <w:ind w:left="1134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Кросс-языковое текстовое сходство.</w:t>
      </w:r>
    </w:p>
    <w:p w:rsidR="00FB55A4" w:rsidRDefault="00FB55A4">
      <w:pPr>
        <w:pStyle w:val="aff4"/>
        <w:shd w:val="clear" w:color="auto" w:fill="FFFFFF"/>
        <w:spacing w:beforeAutospacing="0" w:after="0" w:afterAutospacing="0" w:line="360" w:lineRule="auto"/>
        <w:ind w:left="1134"/>
        <w:jc w:val="both"/>
        <w:rPr>
          <w:rFonts w:cs="Times New Roman"/>
          <w:sz w:val="28"/>
          <w:szCs w:val="28"/>
        </w:rPr>
      </w:pPr>
    </w:p>
    <w:p w:rsidR="00FB55A4" w:rsidRDefault="006234CC">
      <w:pPr>
        <w:pStyle w:val="1"/>
      </w:pPr>
      <w:bookmarkStart w:id="38" w:name="_Toc150459194"/>
      <w:bookmarkStart w:id="39" w:name="_Toc150459163"/>
      <w:bookmarkStart w:id="40" w:name="_Toc3995513"/>
      <w:r>
        <w:lastRenderedPageBreak/>
        <w:t>8. Перечень основной и дополнительной учебной литературы, необходимой для освоения дисциплины</w:t>
      </w:r>
      <w:bookmarkEnd w:id="38"/>
      <w:bookmarkEnd w:id="39"/>
      <w:bookmarkEnd w:id="40"/>
    </w:p>
    <w:p w:rsidR="00FB55A4" w:rsidRDefault="006234CC">
      <w:pPr>
        <w:pStyle w:val="aff9"/>
        <w:spacing w:line="360" w:lineRule="auto"/>
        <w:ind w:left="0" w:firstLine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Нормативно-правовая литература:</w:t>
      </w:r>
    </w:p>
    <w:p w:rsidR="00FB55A4" w:rsidRDefault="006234CC">
      <w:pPr>
        <w:pStyle w:val="aff9"/>
        <w:numPr>
          <w:ilvl w:val="0"/>
          <w:numId w:val="5"/>
        </w:numPr>
        <w:spacing w:line="360" w:lineRule="auto"/>
        <w:ind w:left="0" w:firstLine="709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ГОСТ Р ИСО 24615-2013</w:t>
      </w:r>
    </w:p>
    <w:p w:rsidR="00FB55A4" w:rsidRDefault="006234CC">
      <w:pPr>
        <w:pStyle w:val="aff9"/>
        <w:spacing w:line="360" w:lineRule="auto"/>
        <w:ind w:left="0" w:firstLine="709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Основная литература:</w:t>
      </w:r>
    </w:p>
    <w:p w:rsidR="00FB55A4" w:rsidRDefault="006234CC">
      <w:pPr>
        <w:pStyle w:val="aff9"/>
        <w:numPr>
          <w:ilvl w:val="0"/>
          <w:numId w:val="5"/>
        </w:numPr>
        <w:tabs>
          <w:tab w:val="clear" w:pos="709"/>
          <w:tab w:val="left" w:pos="360"/>
        </w:tabs>
        <w:spacing w:line="36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Криволапов, С. Я. Математика на </w:t>
      </w:r>
      <w:proofErr w:type="spellStart"/>
      <w:proofErr w:type="gramStart"/>
      <w:r>
        <w:rPr>
          <w:rFonts w:ascii="Times New Roman" w:hAnsi="Times New Roman"/>
          <w:bCs/>
          <w:sz w:val="28"/>
          <w:szCs w:val="28"/>
        </w:rPr>
        <w:t>Python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:</w:t>
      </w:r>
      <w:proofErr w:type="gramEnd"/>
      <w:r>
        <w:rPr>
          <w:rFonts w:ascii="Times New Roman" w:hAnsi="Times New Roman"/>
          <w:bCs/>
          <w:sz w:val="28"/>
          <w:szCs w:val="28"/>
        </w:rPr>
        <w:t xml:space="preserve"> учеб. для напр. </w:t>
      </w:r>
      <w:proofErr w:type="spellStart"/>
      <w:r>
        <w:rPr>
          <w:rFonts w:ascii="Times New Roman" w:hAnsi="Times New Roman"/>
          <w:bCs/>
          <w:sz w:val="28"/>
          <w:szCs w:val="28"/>
        </w:rPr>
        <w:t>бакалавриата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«Экономика» и «Бизнес-информатика» / С. Я. Криволапов, М. Б. Хрипунова ; </w:t>
      </w:r>
      <w:proofErr w:type="spellStart"/>
      <w:r>
        <w:rPr>
          <w:rFonts w:ascii="Times New Roman" w:hAnsi="Times New Roman"/>
          <w:bCs/>
          <w:sz w:val="28"/>
          <w:szCs w:val="28"/>
        </w:rPr>
        <w:t>Финуниверситет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. — </w:t>
      </w:r>
      <w:proofErr w:type="gramStart"/>
      <w:r>
        <w:rPr>
          <w:rFonts w:ascii="Times New Roman" w:hAnsi="Times New Roman"/>
          <w:bCs/>
          <w:sz w:val="28"/>
          <w:szCs w:val="28"/>
        </w:rPr>
        <w:t>Москва :</w:t>
      </w:r>
      <w:proofErr w:type="gramEnd"/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z w:val="28"/>
          <w:szCs w:val="28"/>
        </w:rPr>
        <w:t>КноРус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, 2024. — 455 с. — ISBN 978-5-406-12069-9. — ЭБС </w:t>
      </w:r>
      <w:r>
        <w:rPr>
          <w:rFonts w:ascii="Times New Roman" w:hAnsi="Times New Roman" w:cs="Times New Roman"/>
          <w:bCs/>
          <w:sz w:val="28"/>
          <w:szCs w:val="28"/>
        </w:rPr>
        <w:t>BOOK.ru</w:t>
      </w:r>
      <w:r>
        <w:rPr>
          <w:rFonts w:ascii="Times New Roman" w:hAnsi="Times New Roman"/>
          <w:bCs/>
          <w:sz w:val="28"/>
          <w:szCs w:val="28"/>
        </w:rPr>
        <w:t xml:space="preserve"> — URL: https://book.ru/book/950432 (дата обращения: 22.11.2023). — </w:t>
      </w:r>
      <w:proofErr w:type="gramStart"/>
      <w:r>
        <w:rPr>
          <w:rFonts w:ascii="Times New Roman" w:hAnsi="Times New Roman"/>
          <w:bCs/>
          <w:sz w:val="28"/>
          <w:szCs w:val="28"/>
        </w:rPr>
        <w:t>Текст :</w:t>
      </w:r>
      <w:proofErr w:type="gramEnd"/>
      <w:r>
        <w:rPr>
          <w:rFonts w:ascii="Times New Roman" w:hAnsi="Times New Roman"/>
          <w:bCs/>
          <w:sz w:val="28"/>
          <w:szCs w:val="28"/>
        </w:rPr>
        <w:t xml:space="preserve"> электронный.  </w:t>
      </w:r>
    </w:p>
    <w:p w:rsidR="00FB55A4" w:rsidRDefault="006234CC">
      <w:pPr>
        <w:pStyle w:val="10"/>
        <w:tabs>
          <w:tab w:val="clear" w:pos="709"/>
          <w:tab w:val="left" w:pos="360"/>
        </w:tabs>
        <w:spacing w:line="36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3. Гисин, В. Б. Дискретная </w:t>
      </w:r>
      <w:proofErr w:type="gramStart"/>
      <w:r>
        <w:rPr>
          <w:rFonts w:ascii="Times New Roman" w:hAnsi="Times New Roman"/>
          <w:bCs/>
          <w:sz w:val="28"/>
          <w:szCs w:val="28"/>
        </w:rPr>
        <w:t>математика :</w:t>
      </w:r>
      <w:proofErr w:type="gramEnd"/>
      <w:r>
        <w:rPr>
          <w:rFonts w:ascii="Times New Roman" w:hAnsi="Times New Roman"/>
          <w:bCs/>
          <w:sz w:val="28"/>
          <w:szCs w:val="28"/>
        </w:rPr>
        <w:t xml:space="preserve"> учеб. и практикум для вузов / В. Б. Гисин. — 2-е изд., </w:t>
      </w:r>
      <w:proofErr w:type="spellStart"/>
      <w:r>
        <w:rPr>
          <w:rFonts w:ascii="Times New Roman" w:hAnsi="Times New Roman"/>
          <w:bCs/>
          <w:sz w:val="28"/>
          <w:szCs w:val="28"/>
        </w:rPr>
        <w:t>перераб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. и доп. — </w:t>
      </w:r>
      <w:proofErr w:type="gramStart"/>
      <w:r>
        <w:rPr>
          <w:rFonts w:ascii="Times New Roman" w:hAnsi="Times New Roman"/>
          <w:bCs/>
          <w:sz w:val="28"/>
          <w:szCs w:val="28"/>
        </w:rPr>
        <w:t>Москва :</w:t>
      </w:r>
      <w:proofErr w:type="gramEnd"/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z w:val="28"/>
          <w:szCs w:val="28"/>
        </w:rPr>
        <w:t>Юрайт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, 2023. — 468 с. — (Высшее образование). — ISBN 978-5-534-16763-4. — Образовательная платформа </w:t>
      </w:r>
      <w:proofErr w:type="spellStart"/>
      <w:r>
        <w:rPr>
          <w:rFonts w:ascii="Times New Roman" w:hAnsi="Times New Roman"/>
          <w:bCs/>
          <w:sz w:val="28"/>
          <w:szCs w:val="28"/>
        </w:rPr>
        <w:t>Юрайт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. — URL: https://urait.ru/bcode/531659 (дата обращения: 22.11.2023). — </w:t>
      </w:r>
      <w:proofErr w:type="gramStart"/>
      <w:r>
        <w:rPr>
          <w:rFonts w:ascii="Times New Roman" w:hAnsi="Times New Roman"/>
          <w:bCs/>
          <w:sz w:val="28"/>
          <w:szCs w:val="28"/>
        </w:rPr>
        <w:t>Текст :</w:t>
      </w:r>
      <w:proofErr w:type="gramEnd"/>
      <w:r>
        <w:rPr>
          <w:rFonts w:ascii="Times New Roman" w:hAnsi="Times New Roman"/>
          <w:bCs/>
          <w:sz w:val="28"/>
          <w:szCs w:val="28"/>
        </w:rPr>
        <w:t xml:space="preserve"> электронный.</w:t>
      </w:r>
    </w:p>
    <w:p w:rsidR="00FB55A4" w:rsidRDefault="006234CC">
      <w:pPr>
        <w:pStyle w:val="10"/>
        <w:spacing w:after="0" w:line="360" w:lineRule="auto"/>
        <w:ind w:firstLine="709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Дополнительная литература:</w:t>
      </w:r>
    </w:p>
    <w:p w:rsidR="00FB55A4" w:rsidRDefault="006234CC">
      <w:pPr>
        <w:pStyle w:val="1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bookmarkStart w:id="41" w:name="_Toc506459207"/>
      <w:r>
        <w:rPr>
          <w:rFonts w:ascii="Times New Roman" w:hAnsi="Times New Roman" w:cs="Times New Roman"/>
          <w:sz w:val="28"/>
          <w:szCs w:val="28"/>
        </w:rPr>
        <w:t xml:space="preserve">Соловьев, В. И. </w:t>
      </w:r>
      <w:bookmarkEnd w:id="41"/>
      <w:r>
        <w:rPr>
          <w:rFonts w:ascii="Times New Roman" w:hAnsi="Times New Roman" w:cs="Times New Roman"/>
          <w:sz w:val="28"/>
          <w:szCs w:val="28"/>
        </w:rPr>
        <w:t xml:space="preserve">Анализ данных в экономике: Теория вероятностей, прикладная статистика, обработка и анализ данных в </w:t>
      </w:r>
      <w:proofErr w:type="spellStart"/>
      <w:r>
        <w:rPr>
          <w:rFonts w:ascii="Times New Roman" w:hAnsi="Times New Roman" w:cs="Times New Roman"/>
          <w:sz w:val="28"/>
          <w:szCs w:val="28"/>
        </w:rPr>
        <w:t>Microsoft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Excel</w:t>
      </w:r>
      <w:proofErr w:type="spellEnd"/>
      <w:proofErr w:type="gramStart"/>
      <w:r>
        <w:rPr>
          <w:rFonts w:ascii="Times New Roman" w:hAnsi="Times New Roman" w:cs="Times New Roman"/>
          <w:sz w:val="28"/>
          <w:szCs w:val="28"/>
        </w:rPr>
        <w:t>.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 xml:space="preserve">учеб. для напр.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бакалавриата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«Экономика и управление»</w:t>
      </w:r>
      <w:r>
        <w:rPr>
          <w:rFonts w:ascii="Times New Roman" w:hAnsi="Times New Roman" w:cs="Times New Roman"/>
          <w:sz w:val="28"/>
          <w:szCs w:val="28"/>
        </w:rPr>
        <w:t xml:space="preserve"> / В. И. Соловьев ; </w:t>
      </w:r>
      <w:proofErr w:type="spellStart"/>
      <w:r>
        <w:rPr>
          <w:rFonts w:ascii="Times New Roman" w:hAnsi="Times New Roman" w:cs="Times New Roman"/>
          <w:sz w:val="28"/>
          <w:szCs w:val="28"/>
        </w:rPr>
        <w:t>Финуниверситет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— </w:t>
      </w:r>
      <w:proofErr w:type="gramStart"/>
      <w:r>
        <w:rPr>
          <w:rFonts w:ascii="Times New Roman" w:hAnsi="Times New Roman" w:cs="Times New Roman"/>
          <w:sz w:val="28"/>
          <w:szCs w:val="28"/>
        </w:rPr>
        <w:t>Москва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КноРус</w:t>
      </w:r>
      <w:proofErr w:type="spellEnd"/>
      <w:r>
        <w:rPr>
          <w:rFonts w:ascii="Times New Roman" w:hAnsi="Times New Roman" w:cs="Times New Roman"/>
          <w:sz w:val="28"/>
          <w:szCs w:val="28"/>
        </w:rPr>
        <w:t>, 2023. — 497 с. — ISBN 978-5-406-10701-0. —</w:t>
      </w:r>
      <w:r>
        <w:rPr>
          <w:rFonts w:ascii="Times New Roman" w:hAnsi="Times New Roman" w:cs="Times New Roman"/>
          <w:bCs/>
          <w:sz w:val="28"/>
          <w:szCs w:val="28"/>
        </w:rPr>
        <w:t>ЭБС BOOK.ru —</w:t>
      </w:r>
      <w:r>
        <w:rPr>
          <w:rFonts w:ascii="Times New Roman" w:hAnsi="Times New Roman" w:cs="Times New Roman"/>
          <w:sz w:val="28"/>
          <w:szCs w:val="28"/>
        </w:rPr>
        <w:t xml:space="preserve"> URL: https://book.ru/book/946789 (дата обращения: 22.11.2023). — </w:t>
      </w:r>
      <w:proofErr w:type="gramStart"/>
      <w:r>
        <w:rPr>
          <w:rFonts w:ascii="Times New Roman" w:hAnsi="Times New Roman" w:cs="Times New Roman"/>
          <w:sz w:val="28"/>
          <w:szCs w:val="28"/>
        </w:rPr>
        <w:t>Текст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электронный.</w:t>
      </w:r>
    </w:p>
    <w:p w:rsidR="00FB55A4" w:rsidRDefault="00FB55A4">
      <w:pPr>
        <w:pStyle w:val="2"/>
        <w:jc w:val="both"/>
      </w:pPr>
    </w:p>
    <w:p w:rsidR="00FB55A4" w:rsidRDefault="006234CC">
      <w:pPr>
        <w:pStyle w:val="2"/>
        <w:jc w:val="both"/>
      </w:pPr>
      <w:bookmarkStart w:id="42" w:name="_Toc150459195"/>
      <w:bookmarkStart w:id="43" w:name="_Toc150459164"/>
      <w:r>
        <w:t>9. Перечень ресурсов информационно-телекоммуникационной сети «Интернет», необходимых для освоения дисциплины</w:t>
      </w:r>
      <w:bookmarkEnd w:id="42"/>
      <w:bookmarkEnd w:id="43"/>
    </w:p>
    <w:p w:rsidR="00FB55A4" w:rsidRDefault="006234CC">
      <w:pPr>
        <w:pStyle w:val="140"/>
        <w:numPr>
          <w:ilvl w:val="0"/>
          <w:numId w:val="4"/>
        </w:numPr>
        <w:ind w:left="0" w:firstLine="709"/>
        <w:rPr>
          <w:rStyle w:val="-"/>
          <w:color w:val="auto"/>
          <w:szCs w:val="28"/>
          <w:u w:val="none"/>
        </w:rPr>
      </w:pPr>
      <w:r>
        <w:rPr>
          <w:szCs w:val="28"/>
        </w:rPr>
        <w:t xml:space="preserve">Информационно-образовательный портал Финансового университета при Правительстве Российской Федерации. </w:t>
      </w:r>
      <w:hyperlink r:id="rId11">
        <w:r>
          <w:rPr>
            <w:szCs w:val="28"/>
            <w:lang w:val="en-US"/>
          </w:rPr>
          <w:t>http</w:t>
        </w:r>
        <w:r>
          <w:rPr>
            <w:szCs w:val="28"/>
          </w:rPr>
          <w:t>://</w:t>
        </w:r>
        <w:r>
          <w:rPr>
            <w:szCs w:val="28"/>
            <w:lang w:val="en-US"/>
          </w:rPr>
          <w:t>org</w:t>
        </w:r>
        <w:r>
          <w:rPr>
            <w:szCs w:val="28"/>
          </w:rPr>
          <w:t>.</w:t>
        </w:r>
        <w:r>
          <w:rPr>
            <w:szCs w:val="28"/>
            <w:lang w:val="en-US"/>
          </w:rPr>
          <w:t>fa</w:t>
        </w:r>
        <w:r>
          <w:rPr>
            <w:szCs w:val="28"/>
          </w:rPr>
          <w:t>.</w:t>
        </w:r>
        <w:proofErr w:type="spellStart"/>
        <w:r>
          <w:rPr>
            <w:szCs w:val="28"/>
            <w:lang w:val="en-US"/>
          </w:rPr>
          <w:t>ru</w:t>
        </w:r>
        <w:proofErr w:type="spellEnd"/>
        <w:r>
          <w:rPr>
            <w:szCs w:val="28"/>
          </w:rPr>
          <w:t>/</w:t>
        </w:r>
      </w:hyperlink>
    </w:p>
    <w:p w:rsidR="00FB55A4" w:rsidRDefault="006234CC">
      <w:pPr>
        <w:pStyle w:val="140"/>
        <w:numPr>
          <w:ilvl w:val="0"/>
          <w:numId w:val="4"/>
        </w:numPr>
        <w:ind w:left="0" w:firstLine="709"/>
        <w:rPr>
          <w:szCs w:val="28"/>
        </w:rPr>
      </w:pPr>
      <w:r>
        <w:rPr>
          <w:szCs w:val="28"/>
        </w:rPr>
        <w:t xml:space="preserve">Основы </w:t>
      </w:r>
      <w:proofErr w:type="spellStart"/>
      <w:proofErr w:type="gramStart"/>
      <w:r>
        <w:rPr>
          <w:szCs w:val="28"/>
        </w:rPr>
        <w:t>Python</w:t>
      </w:r>
      <w:proofErr w:type="spellEnd"/>
      <w:r>
        <w:rPr>
          <w:szCs w:val="28"/>
        </w:rPr>
        <w:t>:  https://academy.yandex.ru/handbook/python</w:t>
      </w:r>
      <w:proofErr w:type="gramEnd"/>
    </w:p>
    <w:p w:rsidR="00FB55A4" w:rsidRDefault="006234CC">
      <w:pPr>
        <w:pStyle w:val="140"/>
        <w:numPr>
          <w:ilvl w:val="0"/>
          <w:numId w:val="4"/>
        </w:numPr>
        <w:ind w:left="0" w:firstLine="709"/>
        <w:rPr>
          <w:szCs w:val="28"/>
        </w:rPr>
      </w:pPr>
      <w:r>
        <w:rPr>
          <w:szCs w:val="28"/>
        </w:rPr>
        <w:lastRenderedPageBreak/>
        <w:t xml:space="preserve">Учебник по машинному обучению: </w:t>
      </w:r>
      <w:r>
        <w:rPr>
          <w:szCs w:val="28"/>
          <w:lang w:val="en-US"/>
        </w:rPr>
        <w:t>https</w:t>
      </w:r>
      <w:r>
        <w:rPr>
          <w:szCs w:val="28"/>
        </w:rPr>
        <w:t>://</w:t>
      </w:r>
      <w:r>
        <w:rPr>
          <w:szCs w:val="28"/>
          <w:lang w:val="en-US"/>
        </w:rPr>
        <w:t>academy</w:t>
      </w:r>
      <w:r>
        <w:rPr>
          <w:szCs w:val="28"/>
        </w:rPr>
        <w:t>.</w:t>
      </w:r>
      <w:proofErr w:type="spellStart"/>
      <w:r>
        <w:rPr>
          <w:szCs w:val="28"/>
          <w:lang w:val="en-US"/>
        </w:rPr>
        <w:t>yandex</w:t>
      </w:r>
      <w:proofErr w:type="spellEnd"/>
      <w:r>
        <w:rPr>
          <w:szCs w:val="28"/>
        </w:rPr>
        <w:t>.</w:t>
      </w:r>
      <w:proofErr w:type="spellStart"/>
      <w:r>
        <w:rPr>
          <w:szCs w:val="28"/>
          <w:lang w:val="en-US"/>
        </w:rPr>
        <w:t>ru</w:t>
      </w:r>
      <w:proofErr w:type="spellEnd"/>
      <w:r>
        <w:rPr>
          <w:szCs w:val="28"/>
        </w:rPr>
        <w:t>/</w:t>
      </w:r>
      <w:r>
        <w:rPr>
          <w:szCs w:val="28"/>
          <w:lang w:val="en-US"/>
        </w:rPr>
        <w:t>handbook</w:t>
      </w:r>
      <w:r>
        <w:rPr>
          <w:szCs w:val="28"/>
        </w:rPr>
        <w:t>/</w:t>
      </w:r>
      <w:r>
        <w:rPr>
          <w:szCs w:val="28"/>
          <w:lang w:val="en-US"/>
        </w:rPr>
        <w:t>ml</w:t>
      </w:r>
    </w:p>
    <w:p w:rsidR="00FB55A4" w:rsidRDefault="006234CC">
      <w:pPr>
        <w:pStyle w:val="140"/>
        <w:numPr>
          <w:ilvl w:val="0"/>
          <w:numId w:val="4"/>
        </w:numPr>
        <w:ind w:left="0" w:firstLine="709"/>
        <w:rPr>
          <w:szCs w:val="28"/>
          <w:lang w:val="en-US"/>
        </w:rPr>
      </w:pPr>
      <w:r>
        <w:rPr>
          <w:szCs w:val="28"/>
          <w:lang w:val="en-US"/>
        </w:rPr>
        <w:t>Hugging Face: https://huggingface.co/</w:t>
      </w:r>
    </w:p>
    <w:p w:rsidR="00FB55A4" w:rsidRDefault="006234CC">
      <w:pPr>
        <w:pStyle w:val="140"/>
        <w:numPr>
          <w:ilvl w:val="0"/>
          <w:numId w:val="4"/>
        </w:numPr>
        <w:ind w:left="0" w:firstLine="709"/>
        <w:rPr>
          <w:szCs w:val="28"/>
          <w:lang w:val="en-US"/>
        </w:rPr>
      </w:pPr>
      <w:proofErr w:type="spellStart"/>
      <w:r>
        <w:rPr>
          <w:szCs w:val="28"/>
          <w:lang w:val="en-US"/>
        </w:rPr>
        <w:t>Kaggle</w:t>
      </w:r>
      <w:proofErr w:type="spellEnd"/>
      <w:r>
        <w:rPr>
          <w:szCs w:val="28"/>
          <w:lang w:val="en-US"/>
        </w:rPr>
        <w:t>: https://www.kaggle.com/</w:t>
      </w:r>
    </w:p>
    <w:p w:rsidR="00FB55A4" w:rsidRDefault="006234CC">
      <w:pPr>
        <w:pStyle w:val="140"/>
        <w:numPr>
          <w:ilvl w:val="0"/>
          <w:numId w:val="4"/>
        </w:numPr>
        <w:ind w:left="0" w:firstLine="709"/>
        <w:rPr>
          <w:szCs w:val="28"/>
          <w:lang w:val="en-US"/>
        </w:rPr>
      </w:pPr>
      <w:r>
        <w:rPr>
          <w:szCs w:val="28"/>
          <w:lang w:val="en-US"/>
        </w:rPr>
        <w:t>OPUS: https://opus.nlpl.eu/</w:t>
      </w:r>
    </w:p>
    <w:p w:rsidR="00FB55A4" w:rsidRDefault="006234CC">
      <w:pPr>
        <w:pStyle w:val="aff9"/>
        <w:numPr>
          <w:ilvl w:val="0"/>
          <w:numId w:val="4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Электронная библиотека Финансового университета (ЭБ) http://elib.fa.ru/</w:t>
      </w:r>
    </w:p>
    <w:p w:rsidR="00FB55A4" w:rsidRDefault="006234CC">
      <w:pPr>
        <w:pStyle w:val="aff9"/>
        <w:numPr>
          <w:ilvl w:val="0"/>
          <w:numId w:val="4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Электронно-библиотечная система BOOK.RU http://www.book.ru</w:t>
      </w:r>
    </w:p>
    <w:p w:rsidR="00FB55A4" w:rsidRDefault="006234CC">
      <w:pPr>
        <w:pStyle w:val="aff9"/>
        <w:numPr>
          <w:ilvl w:val="0"/>
          <w:numId w:val="4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Электронно-библиотечная система «Университетская библиотека ОНЛАЙН» http://biblioclub.ru/</w:t>
      </w:r>
    </w:p>
    <w:p w:rsidR="00FB55A4" w:rsidRDefault="006234CC">
      <w:pPr>
        <w:pStyle w:val="aff9"/>
        <w:numPr>
          <w:ilvl w:val="0"/>
          <w:numId w:val="4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Электронно-библиотечная система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Znanium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http://www.znanium.com</w:t>
      </w:r>
    </w:p>
    <w:p w:rsidR="00FB55A4" w:rsidRDefault="006234CC">
      <w:pPr>
        <w:pStyle w:val="aff9"/>
        <w:numPr>
          <w:ilvl w:val="0"/>
          <w:numId w:val="4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Электронно-библиотечная система издательства «ЮРАЙТ» https://urait.ru/</w:t>
      </w:r>
    </w:p>
    <w:p w:rsidR="00FB55A4" w:rsidRDefault="006234CC">
      <w:pPr>
        <w:pStyle w:val="aff9"/>
        <w:numPr>
          <w:ilvl w:val="0"/>
          <w:numId w:val="4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Электронно-библиотечная система издательства Проспект http://ebs.prospekt.org/books</w:t>
      </w:r>
    </w:p>
    <w:p w:rsidR="00FB55A4" w:rsidRDefault="006234CC">
      <w:pPr>
        <w:pStyle w:val="aff9"/>
        <w:numPr>
          <w:ilvl w:val="0"/>
          <w:numId w:val="4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Электронно-библиотечная система издательства «Лань» https://e.lanbook.com/</w:t>
      </w:r>
    </w:p>
    <w:p w:rsidR="00FB55A4" w:rsidRDefault="006234CC">
      <w:pPr>
        <w:pStyle w:val="aff9"/>
        <w:numPr>
          <w:ilvl w:val="0"/>
          <w:numId w:val="4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Электронная библиотека Издательского дома «Гребенников» https://grebennikon.ru/</w:t>
      </w:r>
    </w:p>
    <w:p w:rsidR="00FB55A4" w:rsidRDefault="006234CC">
      <w:pPr>
        <w:pStyle w:val="aff9"/>
        <w:numPr>
          <w:ilvl w:val="0"/>
          <w:numId w:val="4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Деловая онлайн-библиотека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Alpina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Digital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>https://finunivers.alpinadigital.ru/</w:t>
      </w:r>
    </w:p>
    <w:p w:rsidR="00FB55A4" w:rsidRDefault="006234CC">
      <w:pPr>
        <w:pStyle w:val="aff9"/>
        <w:numPr>
          <w:ilvl w:val="0"/>
          <w:numId w:val="4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Научная электронная библиотека eLibrary.ru http://elibrary.ru</w:t>
      </w:r>
    </w:p>
    <w:p w:rsidR="00FB55A4" w:rsidRDefault="006234CC">
      <w:pPr>
        <w:pStyle w:val="aff9"/>
        <w:numPr>
          <w:ilvl w:val="0"/>
          <w:numId w:val="4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Национальная электронная библиотека http://нэб.рф/</w:t>
      </w:r>
    </w:p>
    <w:p w:rsidR="00FB55A4" w:rsidRDefault="006234CC">
      <w:pPr>
        <w:pStyle w:val="aff9"/>
        <w:numPr>
          <w:ilvl w:val="0"/>
          <w:numId w:val="4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Ресурсы информационно-аналитического агентства по финансовым рынкам Cbonds.ru https://cbonds.ru/</w:t>
      </w:r>
    </w:p>
    <w:p w:rsidR="00FB55A4" w:rsidRDefault="006234CC">
      <w:pPr>
        <w:pStyle w:val="aff9"/>
        <w:numPr>
          <w:ilvl w:val="0"/>
          <w:numId w:val="4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СПАРК https://spark-interfax.ru/</w:t>
      </w:r>
    </w:p>
    <w:p w:rsidR="00FB55A4" w:rsidRDefault="006234CC">
      <w:pPr>
        <w:pStyle w:val="aff9"/>
        <w:numPr>
          <w:ilvl w:val="0"/>
          <w:numId w:val="4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Academic Reference http://ar.cnki.net/ACADREF</w:t>
      </w:r>
    </w:p>
    <w:p w:rsidR="00FB55A4" w:rsidRDefault="006234CC">
      <w:pPr>
        <w:pStyle w:val="aff9"/>
        <w:numPr>
          <w:ilvl w:val="0"/>
          <w:numId w:val="4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Bank Focus http://library.fa.ru/resource.asp?id=527</w:t>
      </w:r>
    </w:p>
    <w:p w:rsidR="00FB55A4" w:rsidRDefault="006234CC">
      <w:pPr>
        <w:pStyle w:val="aff9"/>
        <w:numPr>
          <w:ilvl w:val="0"/>
          <w:numId w:val="4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Пакет баз данных компании EBSCO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Publishing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, крупнейшего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агрегатора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научных ресурсов ведущих издательств мира http://search.ebscohost.com</w:t>
      </w:r>
    </w:p>
    <w:p w:rsidR="00FB55A4" w:rsidRDefault="006234CC">
      <w:pPr>
        <w:pStyle w:val="aff9"/>
        <w:numPr>
          <w:ilvl w:val="0"/>
          <w:numId w:val="4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Электронные продукты издательства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Elsevier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http://www.sciencedirect.com</w:t>
      </w:r>
    </w:p>
    <w:p w:rsidR="00FB55A4" w:rsidRDefault="006234CC">
      <w:pPr>
        <w:pStyle w:val="aff9"/>
        <w:numPr>
          <w:ilvl w:val="0"/>
          <w:numId w:val="4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Emerald: Management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eJournal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Portfolio https://www.emerald.com/insight/</w:t>
      </w:r>
    </w:p>
    <w:p w:rsidR="00FB55A4" w:rsidRDefault="006234CC">
      <w:pPr>
        <w:pStyle w:val="aff9"/>
        <w:numPr>
          <w:ilvl w:val="0"/>
          <w:numId w:val="4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Информационно-аналитическая база данных EMIS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Global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https://www.emis.com/php/companies/overview/index</w:t>
      </w:r>
    </w:p>
    <w:p w:rsidR="00FB55A4" w:rsidRDefault="006234CC">
      <w:pPr>
        <w:pStyle w:val="aff9"/>
        <w:numPr>
          <w:ilvl w:val="0"/>
          <w:numId w:val="4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Реферативная база данных по математике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MathSciNET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https://mathscinet.ams.org/mathscinet/</w:t>
      </w:r>
    </w:p>
    <w:p w:rsidR="00FB55A4" w:rsidRDefault="006234CC">
      <w:pPr>
        <w:pStyle w:val="aff9"/>
        <w:numPr>
          <w:ilvl w:val="0"/>
          <w:numId w:val="4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Oxford Scholarship Online https://oxford.universitypressscholarship.com/</w:t>
      </w:r>
    </w:p>
    <w:p w:rsidR="00FB55A4" w:rsidRDefault="006234CC">
      <w:pPr>
        <w:pStyle w:val="aff9"/>
        <w:numPr>
          <w:ilvl w:val="0"/>
          <w:numId w:val="4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7"/>
        </w:rPr>
      </w:pPr>
      <w:r>
        <w:rPr>
          <w:rFonts w:ascii="Times New Roman" w:eastAsia="Times New Roman" w:hAnsi="Times New Roman" w:cs="Times New Roman"/>
          <w:sz w:val="28"/>
          <w:szCs w:val="27"/>
        </w:rPr>
        <w:t xml:space="preserve">Коллекция научных журналов </w:t>
      </w:r>
      <w:proofErr w:type="spellStart"/>
      <w:r>
        <w:rPr>
          <w:rFonts w:ascii="Times New Roman" w:eastAsia="Times New Roman" w:hAnsi="Times New Roman" w:cs="Times New Roman"/>
          <w:sz w:val="28"/>
          <w:szCs w:val="27"/>
        </w:rPr>
        <w:t>Oxford</w:t>
      </w:r>
      <w:proofErr w:type="spellEnd"/>
      <w:r>
        <w:rPr>
          <w:rFonts w:ascii="Times New Roman" w:eastAsia="Times New Roman" w:hAnsi="Times New Roman" w:cs="Times New Roman"/>
          <w:sz w:val="28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7"/>
        </w:rPr>
        <w:t>University</w:t>
      </w:r>
      <w:proofErr w:type="spellEnd"/>
      <w:r>
        <w:rPr>
          <w:rFonts w:ascii="Times New Roman" w:eastAsia="Times New Roman" w:hAnsi="Times New Roman" w:cs="Times New Roman"/>
          <w:sz w:val="28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7"/>
        </w:rPr>
        <w:t>Press</w:t>
      </w:r>
      <w:proofErr w:type="spellEnd"/>
      <w:r>
        <w:rPr>
          <w:rFonts w:ascii="Times New Roman" w:eastAsia="Times New Roman" w:hAnsi="Times New Roman" w:cs="Times New Roman"/>
          <w:sz w:val="28"/>
          <w:szCs w:val="27"/>
        </w:rPr>
        <w:t xml:space="preserve"> https://academic.oup.com/journals/</w:t>
      </w:r>
    </w:p>
    <w:p w:rsidR="00FB55A4" w:rsidRDefault="006234CC">
      <w:pPr>
        <w:pStyle w:val="aff9"/>
        <w:numPr>
          <w:ilvl w:val="0"/>
          <w:numId w:val="4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7"/>
          <w:lang w:val="en-US"/>
        </w:rPr>
      </w:pPr>
      <w:r>
        <w:rPr>
          <w:rFonts w:ascii="Times New Roman" w:eastAsia="Times New Roman" w:hAnsi="Times New Roman" w:cs="Times New Roman"/>
          <w:sz w:val="28"/>
          <w:szCs w:val="27"/>
          <w:lang w:val="en-US"/>
        </w:rPr>
        <w:t>Scopus https://www.scopus.com</w:t>
      </w:r>
    </w:p>
    <w:p w:rsidR="00FB55A4" w:rsidRDefault="006234CC">
      <w:pPr>
        <w:pStyle w:val="aff9"/>
        <w:numPr>
          <w:ilvl w:val="0"/>
          <w:numId w:val="4"/>
        </w:numPr>
        <w:spacing w:afterAutospacing="1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7"/>
        </w:rPr>
      </w:pPr>
      <w:r>
        <w:rPr>
          <w:rFonts w:ascii="Times New Roman" w:eastAsia="Times New Roman" w:hAnsi="Times New Roman" w:cs="Times New Roman"/>
          <w:sz w:val="28"/>
          <w:szCs w:val="27"/>
        </w:rPr>
        <w:t xml:space="preserve">Электронная коллекция книг издательства </w:t>
      </w:r>
      <w:proofErr w:type="spellStart"/>
      <w:r>
        <w:rPr>
          <w:rFonts w:ascii="Times New Roman" w:eastAsia="Times New Roman" w:hAnsi="Times New Roman" w:cs="Times New Roman"/>
          <w:sz w:val="28"/>
          <w:szCs w:val="27"/>
        </w:rPr>
        <w:t>Springer</w:t>
      </w:r>
      <w:proofErr w:type="spellEnd"/>
      <w:r>
        <w:rPr>
          <w:rFonts w:ascii="Times New Roman" w:eastAsia="Times New Roman" w:hAnsi="Times New Roman" w:cs="Times New Roman"/>
          <w:sz w:val="28"/>
          <w:szCs w:val="27"/>
        </w:rPr>
        <w:t xml:space="preserve">: </w:t>
      </w:r>
      <w:proofErr w:type="spellStart"/>
      <w:r>
        <w:rPr>
          <w:rFonts w:ascii="Times New Roman" w:eastAsia="Times New Roman" w:hAnsi="Times New Roman" w:cs="Times New Roman"/>
          <w:sz w:val="28"/>
          <w:szCs w:val="27"/>
        </w:rPr>
        <w:t>Springer</w:t>
      </w:r>
      <w:proofErr w:type="spellEnd"/>
      <w:r>
        <w:rPr>
          <w:rFonts w:ascii="Times New Roman" w:eastAsia="Times New Roman" w:hAnsi="Times New Roman" w:cs="Times New Roman"/>
          <w:sz w:val="28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7"/>
        </w:rPr>
        <w:t>eBooks</w:t>
      </w:r>
      <w:proofErr w:type="spellEnd"/>
      <w:r>
        <w:rPr>
          <w:rFonts w:ascii="Times New Roman" w:eastAsia="Times New Roman" w:hAnsi="Times New Roman" w:cs="Times New Roman"/>
          <w:sz w:val="28"/>
          <w:szCs w:val="27"/>
        </w:rPr>
        <w:t xml:space="preserve"> http://link.springer.com/</w:t>
      </w:r>
    </w:p>
    <w:p w:rsidR="00FB55A4" w:rsidRDefault="006234CC">
      <w:pPr>
        <w:pStyle w:val="2"/>
      </w:pPr>
      <w:bookmarkStart w:id="44" w:name="_Toc150459196"/>
      <w:bookmarkStart w:id="45" w:name="_Toc150459165"/>
      <w:r>
        <w:t xml:space="preserve">10. </w:t>
      </w:r>
      <w:bookmarkStart w:id="46" w:name="_Toc485836360"/>
      <w:r>
        <w:t>Методические указания для обучающихся по освоению дисциплины</w:t>
      </w:r>
      <w:bookmarkEnd w:id="44"/>
      <w:bookmarkEnd w:id="45"/>
      <w:bookmarkEnd w:id="46"/>
    </w:p>
    <w:p w:rsidR="00FB55A4" w:rsidRDefault="006234CC">
      <w:pPr>
        <w:pStyle w:val="1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Самостоятельная работа студентов проходит </w:t>
      </w:r>
      <w:proofErr w:type="spellStart"/>
      <w:r>
        <w:rPr>
          <w:rFonts w:ascii="Times New Roman" w:hAnsi="Times New Roman" w:cs="Times New Roman"/>
          <w:sz w:val="28"/>
          <w:szCs w:val="28"/>
        </w:rPr>
        <w:t>аудиторно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>
        <w:rPr>
          <w:rFonts w:ascii="Times New Roman" w:hAnsi="Times New Roman" w:cs="Times New Roman"/>
          <w:sz w:val="28"/>
          <w:szCs w:val="28"/>
        </w:rPr>
        <w:t>внеаудиторно</w:t>
      </w:r>
      <w:proofErr w:type="spellEnd"/>
      <w:r>
        <w:rPr>
          <w:rFonts w:ascii="Times New Roman" w:hAnsi="Times New Roman" w:cs="Times New Roman"/>
          <w:sz w:val="28"/>
          <w:szCs w:val="28"/>
        </w:rPr>
        <w:t>. Организации самостоятельной работы служит календарно-тематический план изучения дисциплины. В этом плане указана тематика лекций и практических занятий.</w:t>
      </w:r>
    </w:p>
    <w:p w:rsidR="00FB55A4" w:rsidRDefault="006234CC">
      <w:pPr>
        <w:pStyle w:val="1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подготовке к лекции целесообразно предварительно познакомиться с ее содержанием по рекомендованным источникам и выделить наиболее трудные вопросы. Во время лекций следует конспектировать содержание лекции. После занятий следует провести работу с конспектом: отредактировать записи, оформить конспект. При оформлении целесообразно выделять специальным образом названия тем и формулировки вопросов, основные определения, формулировки теорем и примеры. Сделанные записи нужно сопоставить с учебниками и учебными пособиями и в случае расхождений проконсультироваться с преподавателем.</w:t>
      </w:r>
    </w:p>
    <w:p w:rsidR="00FB55A4" w:rsidRDefault="006234CC">
      <w:pPr>
        <w:pStyle w:val="10"/>
        <w:keepNext/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>Методические указания по проведению практических занятий</w:t>
      </w:r>
    </w:p>
    <w:p w:rsidR="00FB55A4" w:rsidRDefault="006234CC">
      <w:pPr>
        <w:pStyle w:val="1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структуре практические занятия следует разделить на учебные и контрольные.</w:t>
      </w:r>
    </w:p>
    <w:p w:rsidR="00FB55A4" w:rsidRDefault="006234CC">
      <w:pPr>
        <w:pStyle w:val="1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Учебные практические занятия</w:t>
      </w:r>
      <w:r>
        <w:rPr>
          <w:rFonts w:ascii="Times New Roman" w:hAnsi="Times New Roman" w:cs="Times New Roman"/>
          <w:sz w:val="28"/>
          <w:szCs w:val="28"/>
        </w:rPr>
        <w:t xml:space="preserve"> структурно состоят из следующих компонентов:</w:t>
      </w:r>
    </w:p>
    <w:p w:rsidR="00FB55A4" w:rsidRDefault="006234CC">
      <w:pPr>
        <w:pStyle w:val="aff9"/>
        <w:numPr>
          <w:ilvl w:val="0"/>
          <w:numId w:val="2"/>
        </w:numPr>
        <w:spacing w:after="0" w:line="360" w:lineRule="auto"/>
        <w:ind w:hanging="1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проверка наличия выполненного задания самостоятельной работы каждого студента;</w:t>
      </w:r>
    </w:p>
    <w:p w:rsidR="00FB55A4" w:rsidRDefault="006234CC">
      <w:pPr>
        <w:pStyle w:val="aff9"/>
        <w:numPr>
          <w:ilvl w:val="0"/>
          <w:numId w:val="2"/>
        </w:numPr>
        <w:spacing w:after="0" w:line="360" w:lineRule="auto"/>
        <w:ind w:hanging="1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выборочная проверка корректности выполнения домашнего задания;</w:t>
      </w:r>
    </w:p>
    <w:p w:rsidR="00FB55A4" w:rsidRDefault="006234CC">
      <w:pPr>
        <w:pStyle w:val="aff9"/>
        <w:numPr>
          <w:ilvl w:val="0"/>
          <w:numId w:val="2"/>
        </w:numPr>
        <w:spacing w:after="0" w:line="360" w:lineRule="auto"/>
        <w:ind w:hanging="1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разбор типичных ошибок, возникших в самостоятельной работе;</w:t>
      </w:r>
    </w:p>
    <w:p w:rsidR="00FB55A4" w:rsidRDefault="006234CC">
      <w:pPr>
        <w:pStyle w:val="aff9"/>
        <w:numPr>
          <w:ilvl w:val="0"/>
          <w:numId w:val="2"/>
        </w:numPr>
        <w:spacing w:after="0" w:line="360" w:lineRule="auto"/>
        <w:ind w:hanging="1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рассмотрение теоретических вопросов, связанных с текущим практическим занятием;</w:t>
      </w:r>
    </w:p>
    <w:p w:rsidR="00FB55A4" w:rsidRDefault="006234CC">
      <w:pPr>
        <w:pStyle w:val="aff9"/>
        <w:numPr>
          <w:ilvl w:val="0"/>
          <w:numId w:val="2"/>
        </w:numPr>
        <w:spacing w:after="0" w:line="360" w:lineRule="auto"/>
        <w:ind w:hanging="1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разбор методов выполнения практических заданий и решения задач;</w:t>
      </w:r>
    </w:p>
    <w:p w:rsidR="00FB55A4" w:rsidRDefault="006234CC">
      <w:pPr>
        <w:pStyle w:val="aff9"/>
        <w:numPr>
          <w:ilvl w:val="0"/>
          <w:numId w:val="2"/>
        </w:numPr>
        <w:spacing w:after="0" w:line="360" w:lineRule="auto"/>
        <w:ind w:hanging="1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корректировка заданий для самостоятельной работы студентов;</w:t>
      </w:r>
    </w:p>
    <w:p w:rsidR="00FB55A4" w:rsidRDefault="006234CC">
      <w:pPr>
        <w:pStyle w:val="aff9"/>
        <w:numPr>
          <w:ilvl w:val="0"/>
          <w:numId w:val="2"/>
        </w:numPr>
        <w:spacing w:after="0" w:line="360" w:lineRule="auto"/>
        <w:ind w:hanging="1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интерактивная форма – решение практических работ по тематике занятия в малых группах (2-4 студента).</w:t>
      </w:r>
    </w:p>
    <w:p w:rsidR="00FB55A4" w:rsidRDefault="006234CC">
      <w:pPr>
        <w:pStyle w:val="1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Контрольные практические занятия</w:t>
      </w:r>
      <w:r>
        <w:rPr>
          <w:rFonts w:ascii="Times New Roman" w:hAnsi="Times New Roman" w:cs="Times New Roman"/>
          <w:sz w:val="28"/>
          <w:szCs w:val="28"/>
        </w:rPr>
        <w:t xml:space="preserve"> структурно состоят из следующих компонентов:</w:t>
      </w:r>
    </w:p>
    <w:p w:rsidR="00FB55A4" w:rsidRDefault="006234CC">
      <w:pPr>
        <w:pStyle w:val="aff9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проведение аудиторной контрольной работы;</w:t>
      </w:r>
    </w:p>
    <w:p w:rsidR="00FB55A4" w:rsidRDefault="006234CC">
      <w:pPr>
        <w:pStyle w:val="aff9"/>
        <w:numPr>
          <w:ilvl w:val="0"/>
          <w:numId w:val="3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подведение итогов и разбор типичных ошибок, возникших при выполнении контрольной работы;</w:t>
      </w:r>
    </w:p>
    <w:p w:rsidR="00FB55A4" w:rsidRDefault="006234CC">
      <w:pPr>
        <w:pStyle w:val="1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подготовке к практическому занятию необходимо повторить или, если это требуется, изучить соответствующий теоретический материал. Во время занятия нужно точно следовать указаниям преподавателя к решению лабораторных работ. После занятий необходимо просмотреть полученные решения и восстановить имеющиеся пробелы или закончить решение. В случае затруднений отметить соответствующие задания и обратиться за консультацией к преподавателю. </w:t>
      </w:r>
    </w:p>
    <w:p w:rsidR="00FB55A4" w:rsidRDefault="006234CC">
      <w:pPr>
        <w:pStyle w:val="1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Практические занятия проходят, как правило, в интерактивной форме. Наряду с правильностью решения преподаватель учитывает также и активность студентов, направленную на решение предложенных задач.</w:t>
      </w:r>
      <w:bookmarkStart w:id="47" w:name="_Toc3995516"/>
      <w:bookmarkStart w:id="48" w:name="_Toc485836362"/>
    </w:p>
    <w:p w:rsidR="00FB55A4" w:rsidRDefault="00FB55A4">
      <w:pPr>
        <w:pStyle w:val="10"/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B55A4" w:rsidRDefault="006234CC">
      <w:pPr>
        <w:pStyle w:val="1"/>
      </w:pPr>
      <w:bookmarkStart w:id="49" w:name="_Toc150459197"/>
      <w:bookmarkStart w:id="50" w:name="_Toc150459166"/>
      <w: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49"/>
      <w:bookmarkEnd w:id="50"/>
      <w:r>
        <w:t xml:space="preserve"> </w:t>
      </w:r>
      <w:bookmarkEnd w:id="47"/>
    </w:p>
    <w:p w:rsidR="00FB55A4" w:rsidRDefault="006234CC">
      <w:pPr>
        <w:pStyle w:val="2"/>
        <w:rPr>
          <w:b w:val="0"/>
        </w:rPr>
      </w:pPr>
      <w:bookmarkStart w:id="51" w:name="_Toc150459198"/>
      <w:bookmarkStart w:id="52" w:name="_Toc150459167"/>
      <w:bookmarkStart w:id="53" w:name="_Toc83214429"/>
      <w:bookmarkStart w:id="54" w:name="_Toc3995517"/>
      <w:bookmarkStart w:id="55" w:name="_Toc531686467"/>
      <w:bookmarkStart w:id="56" w:name="_Toc531614950"/>
      <w:r>
        <w:rPr>
          <w:b w:val="0"/>
        </w:rPr>
        <w:t>11.1. Комплект лицензионного программного обеспечения:</w:t>
      </w:r>
      <w:bookmarkEnd w:id="51"/>
      <w:bookmarkEnd w:id="52"/>
      <w:bookmarkEnd w:id="53"/>
      <w:bookmarkEnd w:id="54"/>
      <w:bookmarkEnd w:id="55"/>
      <w:bookmarkEnd w:id="56"/>
    </w:p>
    <w:p w:rsidR="00FB55A4" w:rsidRDefault="006234CC">
      <w:pPr>
        <w:pStyle w:val="aff9"/>
        <w:numPr>
          <w:ilvl w:val="0"/>
          <w:numId w:val="18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57" w:name="_Toc3995518"/>
      <w:bookmarkStart w:id="58" w:name="_Toc531686468"/>
      <w:bookmarkStart w:id="59" w:name="_Toc531614951"/>
      <w:proofErr w:type="spellStart"/>
      <w:r>
        <w:rPr>
          <w:rFonts w:ascii="Times New Roman" w:hAnsi="Times New Roman" w:cs="Times New Roman"/>
          <w:sz w:val="28"/>
          <w:szCs w:val="28"/>
        </w:rPr>
        <w:t>Windows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Microsoft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Office</w:t>
      </w:r>
      <w:bookmarkEnd w:id="57"/>
      <w:bookmarkEnd w:id="58"/>
      <w:bookmarkEnd w:id="59"/>
      <w:proofErr w:type="spellEnd"/>
      <w:r>
        <w:rPr>
          <w:rFonts w:ascii="Times New Roman" w:hAnsi="Times New Roman" w:cs="Times New Roman"/>
          <w:sz w:val="28"/>
          <w:szCs w:val="28"/>
        </w:rPr>
        <w:t>;</w:t>
      </w:r>
    </w:p>
    <w:p w:rsidR="00FB55A4" w:rsidRDefault="006234CC">
      <w:pPr>
        <w:pStyle w:val="aff9"/>
        <w:numPr>
          <w:ilvl w:val="0"/>
          <w:numId w:val="18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60" w:name="_Toc3995519"/>
      <w:bookmarkStart w:id="61" w:name="_Toc531686469"/>
      <w:bookmarkStart w:id="62" w:name="_Toc531614952"/>
      <w:r>
        <w:rPr>
          <w:rFonts w:ascii="Times New Roman" w:hAnsi="Times New Roman" w:cs="Times New Roman"/>
          <w:sz w:val="28"/>
          <w:szCs w:val="28"/>
        </w:rPr>
        <w:t xml:space="preserve">Антивирус </w:t>
      </w:r>
      <w:bookmarkEnd w:id="60"/>
      <w:bookmarkEnd w:id="61"/>
      <w:bookmarkEnd w:id="62"/>
      <w:r>
        <w:rPr>
          <w:rFonts w:ascii="Times New Roman" w:hAnsi="Times New Roman" w:cs="Times New Roman"/>
          <w:sz w:val="28"/>
          <w:szCs w:val="28"/>
          <w:lang w:val="en-US"/>
        </w:rPr>
        <w:t>Kaspersky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FB55A4" w:rsidRDefault="006234CC">
      <w:pPr>
        <w:pStyle w:val="aff9"/>
        <w:numPr>
          <w:ilvl w:val="0"/>
          <w:numId w:val="18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Python</w:t>
      </w:r>
      <w:r>
        <w:rPr>
          <w:rFonts w:ascii="Times New Roman" w:hAnsi="Times New Roman" w:cs="Times New Roman"/>
          <w:sz w:val="28"/>
          <w:szCs w:val="28"/>
        </w:rPr>
        <w:t xml:space="preserve"> (свободное программное обеспечение с открытым кодом);</w:t>
      </w:r>
    </w:p>
    <w:p w:rsidR="00FB55A4" w:rsidRDefault="006234CC">
      <w:pPr>
        <w:pStyle w:val="2"/>
        <w:jc w:val="both"/>
        <w:rPr>
          <w:b w:val="0"/>
        </w:rPr>
      </w:pPr>
      <w:bookmarkStart w:id="63" w:name="_Toc150459199"/>
      <w:bookmarkStart w:id="64" w:name="_Toc150459168"/>
      <w:bookmarkStart w:id="65" w:name="_Toc83214430"/>
      <w:bookmarkStart w:id="66" w:name="_Toc3995520"/>
      <w:bookmarkStart w:id="67" w:name="_Toc531686470"/>
      <w:bookmarkStart w:id="68" w:name="_Toc531614953"/>
      <w:r>
        <w:rPr>
          <w:b w:val="0"/>
        </w:rPr>
        <w:t>11.2. Современные профессиональные базы данных и информационные справочные системы</w:t>
      </w:r>
      <w:bookmarkEnd w:id="63"/>
      <w:bookmarkEnd w:id="64"/>
      <w:bookmarkEnd w:id="65"/>
      <w:bookmarkEnd w:id="66"/>
      <w:bookmarkEnd w:id="67"/>
      <w:bookmarkEnd w:id="68"/>
      <w:r>
        <w:rPr>
          <w:b w:val="0"/>
        </w:rPr>
        <w:t>:</w:t>
      </w:r>
    </w:p>
    <w:p w:rsidR="00FB55A4" w:rsidRDefault="006234CC">
      <w:pPr>
        <w:pStyle w:val="10"/>
        <w:widowControl w:val="0"/>
        <w:shd w:val="clear" w:color="auto" w:fill="FFFFFF"/>
        <w:tabs>
          <w:tab w:val="clear" w:pos="709"/>
          <w:tab w:val="left" w:pos="993"/>
        </w:tabs>
        <w:spacing w:after="0" w:line="360" w:lineRule="auto"/>
        <w:ind w:right="11" w:firstLine="709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1. Система комплексного раскрытия информации «СКРИН» -</w:t>
      </w:r>
      <w:r>
        <w:rPr>
          <w:rFonts w:ascii="Times New Roman" w:eastAsia="Calibri" w:hAnsi="Times New Roman" w:cs="Times New Roman"/>
          <w:bCs/>
          <w:color w:val="000000"/>
          <w:sz w:val="28"/>
          <w:szCs w:val="28"/>
          <w:lang w:val="en-US"/>
        </w:rPr>
        <w:t>http</w:t>
      </w:r>
      <w:r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://</w:t>
      </w:r>
      <w:r>
        <w:rPr>
          <w:rFonts w:ascii="Times New Roman" w:eastAsia="Calibri" w:hAnsi="Times New Roman" w:cs="Times New Roman"/>
          <w:bCs/>
          <w:color w:val="000000"/>
          <w:sz w:val="28"/>
          <w:szCs w:val="28"/>
          <w:lang w:val="en-US"/>
        </w:rPr>
        <w:t>www</w:t>
      </w:r>
      <w:r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.</w:t>
      </w:r>
      <w:proofErr w:type="spellStart"/>
      <w:r>
        <w:rPr>
          <w:rFonts w:ascii="Times New Roman" w:eastAsia="Calibri" w:hAnsi="Times New Roman" w:cs="Times New Roman"/>
          <w:bCs/>
          <w:color w:val="000000"/>
          <w:sz w:val="28"/>
          <w:szCs w:val="28"/>
          <w:lang w:val="en-US"/>
        </w:rPr>
        <w:t>skrin</w:t>
      </w:r>
      <w:proofErr w:type="spellEnd"/>
      <w:r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.</w:t>
      </w:r>
      <w:proofErr w:type="spellStart"/>
      <w:r>
        <w:rPr>
          <w:rFonts w:ascii="Times New Roman" w:eastAsia="Calibri" w:hAnsi="Times New Roman" w:cs="Times New Roman"/>
          <w:bCs/>
          <w:color w:val="000000"/>
          <w:sz w:val="28"/>
          <w:szCs w:val="28"/>
          <w:lang w:val="en-US"/>
        </w:rPr>
        <w:t>ru</w:t>
      </w:r>
      <w:proofErr w:type="spellEnd"/>
      <w:r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/;</w:t>
      </w:r>
    </w:p>
    <w:p w:rsidR="00FB55A4" w:rsidRDefault="006234CC">
      <w:pPr>
        <w:pStyle w:val="10"/>
        <w:widowControl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0"/>
        </w:rPr>
      </w:pPr>
      <w:r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2. </w:t>
      </w:r>
      <w:r>
        <w:rPr>
          <w:rFonts w:ascii="Times New Roman" w:eastAsia="Calibri" w:hAnsi="Times New Roman" w:cs="Times New Roman"/>
          <w:sz w:val="28"/>
          <w:szCs w:val="20"/>
        </w:rPr>
        <w:t>Система информационно-аналитического агентства «</w:t>
      </w:r>
      <w:proofErr w:type="spellStart"/>
      <w:r>
        <w:rPr>
          <w:rFonts w:ascii="Times New Roman" w:eastAsia="Calibri" w:hAnsi="Times New Roman" w:cs="Times New Roman"/>
          <w:sz w:val="28"/>
          <w:szCs w:val="20"/>
        </w:rPr>
        <w:t>Bloomberg</w:t>
      </w:r>
      <w:proofErr w:type="spellEnd"/>
      <w:r>
        <w:rPr>
          <w:rFonts w:ascii="Times New Roman" w:eastAsia="Calibri" w:hAnsi="Times New Roman" w:cs="Times New Roman"/>
          <w:sz w:val="28"/>
          <w:szCs w:val="20"/>
        </w:rPr>
        <w:t>»;</w:t>
      </w:r>
    </w:p>
    <w:p w:rsidR="00FB55A4" w:rsidRDefault="006234CC">
      <w:pPr>
        <w:pStyle w:val="10"/>
        <w:widowControl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0"/>
        </w:rPr>
      </w:pPr>
      <w:r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3.</w:t>
      </w:r>
      <w:r>
        <w:rPr>
          <w:rFonts w:ascii="Times New Roman" w:eastAsia="Calibri" w:hAnsi="Times New Roman" w:cs="Times New Roman"/>
          <w:sz w:val="28"/>
          <w:szCs w:val="20"/>
        </w:rPr>
        <w:t xml:space="preserve"> Свободная среда разработки программного обеспечения с открытым исходным кодом для языка программирования </w:t>
      </w:r>
      <w:r>
        <w:rPr>
          <w:rFonts w:ascii="Times New Roman" w:eastAsia="Calibri" w:hAnsi="Times New Roman" w:cs="Times New Roman"/>
          <w:sz w:val="28"/>
          <w:szCs w:val="20"/>
          <w:lang w:val="en-US"/>
        </w:rPr>
        <w:t>Python</w:t>
      </w:r>
      <w:r>
        <w:rPr>
          <w:rFonts w:ascii="Times New Roman" w:eastAsia="Calibri" w:hAnsi="Times New Roman" w:cs="Times New Roman"/>
          <w:sz w:val="28"/>
          <w:szCs w:val="20"/>
        </w:rPr>
        <w:t xml:space="preserve">; </w:t>
      </w:r>
    </w:p>
    <w:p w:rsidR="00FB55A4" w:rsidRDefault="006234CC">
      <w:pPr>
        <w:pStyle w:val="2"/>
        <w:jc w:val="both"/>
        <w:rPr>
          <w:b w:val="0"/>
        </w:rPr>
      </w:pPr>
      <w:bookmarkStart w:id="69" w:name="_Toc83214431"/>
      <w:bookmarkStart w:id="70" w:name="_Toc71717199"/>
      <w:bookmarkStart w:id="71" w:name="_Toc150459200"/>
      <w:bookmarkStart w:id="72" w:name="_Toc150459169"/>
      <w:r>
        <w:rPr>
          <w:b w:val="0"/>
        </w:rPr>
        <w:t>11.3. Сертифицированные программные и аппаратные средства защиты информации</w:t>
      </w:r>
      <w:bookmarkEnd w:id="69"/>
      <w:bookmarkEnd w:id="70"/>
      <w:r>
        <w:rPr>
          <w:b w:val="0"/>
        </w:rPr>
        <w:t>: - не предусмотрены</w:t>
      </w:r>
      <w:bookmarkEnd w:id="71"/>
      <w:bookmarkEnd w:id="72"/>
      <w:r>
        <w:rPr>
          <w:b w:val="0"/>
        </w:rPr>
        <w:t>.</w:t>
      </w:r>
    </w:p>
    <w:p w:rsidR="00FB55A4" w:rsidRDefault="00FB55A4">
      <w:pPr>
        <w:pStyle w:val="10"/>
      </w:pPr>
    </w:p>
    <w:p w:rsidR="00FB55A4" w:rsidRDefault="006234CC">
      <w:pPr>
        <w:pStyle w:val="2"/>
        <w:jc w:val="both"/>
        <w:rPr>
          <w:rFonts w:eastAsia="Calibri" w:cs="Times New Roman"/>
          <w:color w:val="000000"/>
          <w:kern w:val="2"/>
          <w:szCs w:val="28"/>
        </w:rPr>
      </w:pPr>
      <w:bookmarkStart w:id="73" w:name="_Toc150459201"/>
      <w:bookmarkStart w:id="74" w:name="_Toc150459170"/>
      <w:bookmarkStart w:id="75" w:name="_Toc3995521"/>
      <w:bookmarkEnd w:id="48"/>
      <w:r>
        <w:rPr>
          <w:rFonts w:eastAsia="Calibri" w:cs="Times New Roman"/>
          <w:color w:val="000000"/>
          <w:kern w:val="2"/>
          <w:szCs w:val="28"/>
        </w:rPr>
        <w:t xml:space="preserve">12. </w:t>
      </w:r>
      <w:r w:rsidR="00DA4652">
        <w:rPr>
          <w:rFonts w:eastAsia="Calibri" w:cs="Times New Roman"/>
          <w:color w:val="000000"/>
          <w:kern w:val="2"/>
          <w:szCs w:val="28"/>
        </w:rPr>
        <w:t xml:space="preserve"> </w:t>
      </w:r>
      <w:r>
        <w:rPr>
          <w:rFonts w:eastAsia="Calibri" w:cs="Times New Roman"/>
          <w:color w:val="000000"/>
          <w:kern w:val="2"/>
          <w:szCs w:val="28"/>
        </w:rPr>
        <w:t>Описание материально-технической базы, необходимой для осуществления образовательного процесса по дисциплине</w:t>
      </w:r>
      <w:bookmarkEnd w:id="73"/>
      <w:bookmarkEnd w:id="74"/>
      <w:bookmarkEnd w:id="75"/>
    </w:p>
    <w:p w:rsidR="00FB55A4" w:rsidRDefault="00DA4652">
      <w:pPr>
        <w:pStyle w:val="10"/>
        <w:spacing w:after="0" w:line="36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    </w:t>
      </w:r>
      <w:r w:rsidR="006234CC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Для освоения дисциплины необходим компьютер. При этом возможно использование компьютеров в компьютерных классах университета. </w:t>
      </w:r>
    </w:p>
    <w:p w:rsidR="00FB55A4" w:rsidRDefault="006234CC">
      <w:pPr>
        <w:pStyle w:val="10"/>
        <w:spacing w:line="36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         </w:t>
      </w:r>
      <w:r w:rsidR="00DA465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   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Все изучаемые технологии доступны на личных компьютерах студентов.</w:t>
      </w:r>
    </w:p>
    <w:sectPr w:rsidR="00FB55A4">
      <w:headerReference w:type="default" r:id="rId12"/>
      <w:footerReference w:type="default" r:id="rId13"/>
      <w:pgSz w:w="11906" w:h="16838"/>
      <w:pgMar w:top="1134" w:right="851" w:bottom="1134" w:left="1134" w:header="709" w:footer="709" w:gutter="0"/>
      <w:pgNumType w:start="0"/>
      <w:cols w:space="720"/>
      <w:formProt w:val="0"/>
      <w:titlePg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47DF1" w:rsidRDefault="00547DF1">
      <w:r>
        <w:separator/>
      </w:r>
    </w:p>
  </w:endnote>
  <w:endnote w:type="continuationSeparator" w:id="0">
    <w:p w:rsidR="00547DF1" w:rsidRDefault="00547D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 Light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PT Astra Serif">
    <w:altName w:val="Times New Roman"/>
    <w:charset w:val="01"/>
    <w:family w:val="roman"/>
    <w:pitch w:val="default"/>
  </w:font>
  <w:font w:name="Noto Sans Devanagari"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00892630"/>
      <w:docPartObj>
        <w:docPartGallery w:val="Page Numbers (Bottom of Page)"/>
        <w:docPartUnique/>
      </w:docPartObj>
    </w:sdtPr>
    <w:sdtEndPr/>
    <w:sdtContent>
      <w:p w:rsidR="00DA4652" w:rsidRDefault="00DA4652">
        <w:pPr>
          <w:pStyle w:val="aff7"/>
          <w:jc w:val="center"/>
          <w:rPr>
            <w:rFonts w:ascii="Times New Roman" w:hAnsi="Times New Roman" w:cs="Times New Roman"/>
          </w:rPr>
        </w:pPr>
        <w:r>
          <w:fldChar w:fldCharType="begin"/>
        </w:r>
        <w:r>
          <w:instrText>PAGE</w:instrText>
        </w:r>
        <w:r>
          <w:fldChar w:fldCharType="separate"/>
        </w:r>
        <w:r w:rsidR="00EF0A8B">
          <w:rPr>
            <w:noProof/>
          </w:rPr>
          <w:t>20</w:t>
        </w:r>
        <w:r>
          <w:fldChar w:fldCharType="end"/>
        </w:r>
      </w:p>
    </w:sdtContent>
  </w:sdt>
  <w:p w:rsidR="00DA4652" w:rsidRDefault="00DA4652">
    <w:pPr>
      <w:pStyle w:val="aff7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47DF1" w:rsidRDefault="00547DF1">
      <w:r>
        <w:separator/>
      </w:r>
    </w:p>
  </w:footnote>
  <w:footnote w:type="continuationSeparator" w:id="0">
    <w:p w:rsidR="00547DF1" w:rsidRDefault="00547D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A4652" w:rsidRDefault="00DA4652">
    <w:pPr>
      <w:pStyle w:val="aff8"/>
      <w:ind w:right="360"/>
      <w:jc w:val="center"/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23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635</wp:posOffset>
              </wp:positionV>
              <wp:extent cx="14605" cy="170815"/>
              <wp:effectExtent l="0" t="0" r="0" b="0"/>
              <wp:wrapSquare wrapText="largest"/>
              <wp:docPr id="1" name="Врезка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605" cy="17081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:rsidR="00DA4652" w:rsidRDefault="00DA4652">
                          <w:pPr>
                            <w:pStyle w:val="aff8"/>
                            <w:jc w:val="center"/>
                            <w:rPr>
                              <w:rStyle w:val="a7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fillcolor="#FFFFFF" style="position:absolute;rotation:0;width:1.15pt;height:13.45pt;mso-wrap-distance-left:0pt;mso-wrap-distance-right:0pt;mso-wrap-distance-top:0pt;mso-wrap-distance-bottom:0pt;margin-top:0.05pt;mso-position-vertical-relative:text;margin-left:494.9pt;mso-position-horizontal:right;mso-position-horizontal-relative:margin">
              <v:fill opacity="0f"/>
              <v:textbox inset="0in,0in,0in,0in">
                <w:txbxContent>
                  <w:p>
                    <w:pPr>
                      <w:pStyle w:val="Style33"/>
                      <w:pBdr/>
                      <w:spacing w:before="0" w:after="160"/>
                      <w:jc w:val="center"/>
                      <w:rPr>
                        <w:rStyle w:val="Pagenumber"/>
                      </w:rPr>
                    </w:pPr>
                    <w:r>
                      <w:rPr/>
                    </w:r>
                  </w:p>
                </w:txbxContent>
              </v:textbox>
              <w10:wrap type="square" side="largest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E3435"/>
    <w:multiLevelType w:val="multilevel"/>
    <w:tmpl w:val="13B8B966"/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720" w:hanging="360"/>
      </w:pPr>
    </w:lvl>
    <w:lvl w:ilvl="1">
      <w:start w:val="2"/>
      <w:numFmt w:val="decimal"/>
      <w:lvlText w:val="%1.%2."/>
      <w:lvlJc w:val="left"/>
      <w:pPr>
        <w:tabs>
          <w:tab w:val="num" w:pos="0"/>
        </w:tabs>
        <w:ind w:left="855" w:hanging="495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</w:lvl>
  </w:abstractNum>
  <w:abstractNum w:abstractNumId="1" w15:restartNumberingAfterBreak="0">
    <w:nsid w:val="03E35CF4"/>
    <w:multiLevelType w:val="multilevel"/>
    <w:tmpl w:val="87A2F7DA"/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ECC54F5"/>
    <w:multiLevelType w:val="multilevel"/>
    <w:tmpl w:val="0602FA26"/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177523DA"/>
    <w:multiLevelType w:val="multilevel"/>
    <w:tmpl w:val="4586BB6A"/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18CE39B6"/>
    <w:multiLevelType w:val="multilevel"/>
    <w:tmpl w:val="7B06FEFC"/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106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</w:lvl>
  </w:abstractNum>
  <w:abstractNum w:abstractNumId="5" w15:restartNumberingAfterBreak="0">
    <w:nsid w:val="1B900BD4"/>
    <w:multiLevelType w:val="multilevel"/>
    <w:tmpl w:val="0730161A"/>
    <w:lvl w:ilvl="0">
      <w:start w:val="1"/>
      <w:numFmt w:val="decimal"/>
      <w:lvlText w:val="%1."/>
      <w:lvlJc w:val="left"/>
      <w:pPr>
        <w:tabs>
          <w:tab w:val="num" w:pos="0"/>
        </w:tabs>
        <w:ind w:left="37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9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1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3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5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7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9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1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30" w:hanging="180"/>
      </w:pPr>
    </w:lvl>
  </w:abstractNum>
  <w:abstractNum w:abstractNumId="6" w15:restartNumberingAfterBreak="0">
    <w:nsid w:val="1C132A55"/>
    <w:multiLevelType w:val="multilevel"/>
    <w:tmpl w:val="8F6C984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" w15:restartNumberingAfterBreak="0">
    <w:nsid w:val="1E5B335B"/>
    <w:multiLevelType w:val="multilevel"/>
    <w:tmpl w:val="AE16048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8" w15:restartNumberingAfterBreak="0">
    <w:nsid w:val="24BE4AA2"/>
    <w:multiLevelType w:val="multilevel"/>
    <w:tmpl w:val="D970188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9" w15:restartNumberingAfterBreak="0">
    <w:nsid w:val="25EC7CFD"/>
    <w:multiLevelType w:val="multilevel"/>
    <w:tmpl w:val="7B5E503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0" w15:restartNumberingAfterBreak="0">
    <w:nsid w:val="2ADE3BB5"/>
    <w:multiLevelType w:val="multilevel"/>
    <w:tmpl w:val="97AE7CE4"/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281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01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721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441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161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881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01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321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041" w:hanging="180"/>
      </w:pPr>
    </w:lvl>
  </w:abstractNum>
  <w:abstractNum w:abstractNumId="11" w15:restartNumberingAfterBreak="0">
    <w:nsid w:val="33D936E7"/>
    <w:multiLevelType w:val="multilevel"/>
    <w:tmpl w:val="F11C6234"/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2" w15:restartNumberingAfterBreak="0">
    <w:nsid w:val="3D2A2DE1"/>
    <w:multiLevelType w:val="multilevel"/>
    <w:tmpl w:val="929E3BC6"/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1080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44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800" w:hanging="144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80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16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520" w:hanging="216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520" w:hanging="2160"/>
      </w:pPr>
    </w:lvl>
  </w:abstractNum>
  <w:abstractNum w:abstractNumId="13" w15:restartNumberingAfterBreak="0">
    <w:nsid w:val="4F147D7B"/>
    <w:multiLevelType w:val="multilevel"/>
    <w:tmpl w:val="6596B4B6"/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2204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4" w15:restartNumberingAfterBreak="0">
    <w:nsid w:val="66C7362A"/>
    <w:multiLevelType w:val="multilevel"/>
    <w:tmpl w:val="7124DFB8"/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155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75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95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315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035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755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75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95" w:hanging="180"/>
      </w:pPr>
    </w:lvl>
  </w:abstractNum>
  <w:abstractNum w:abstractNumId="15" w15:restartNumberingAfterBreak="0">
    <w:nsid w:val="67060B75"/>
    <w:multiLevelType w:val="multilevel"/>
    <w:tmpl w:val="7606495E"/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6" w15:restartNumberingAfterBreak="0">
    <w:nsid w:val="6C16576A"/>
    <w:multiLevelType w:val="multilevel"/>
    <w:tmpl w:val="AF38A8BC"/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7" w15:restartNumberingAfterBreak="0">
    <w:nsid w:val="6C5C489D"/>
    <w:multiLevelType w:val="multilevel"/>
    <w:tmpl w:val="F198EEBA"/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8" w15:restartNumberingAfterBreak="0">
    <w:nsid w:val="749972B6"/>
    <w:multiLevelType w:val="multilevel"/>
    <w:tmpl w:val="E22678F0"/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155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75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95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315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035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755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75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95" w:hanging="180"/>
      </w:pPr>
    </w:lvl>
  </w:abstractNum>
  <w:abstractNum w:abstractNumId="19" w15:restartNumberingAfterBreak="0">
    <w:nsid w:val="763819FF"/>
    <w:multiLevelType w:val="multilevel"/>
    <w:tmpl w:val="EA6CC6B0"/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0" w15:restartNumberingAfterBreak="0">
    <w:nsid w:val="786F0D59"/>
    <w:multiLevelType w:val="multilevel"/>
    <w:tmpl w:val="A574CD32"/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106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</w:lvl>
  </w:abstractNum>
  <w:abstractNum w:abstractNumId="21" w15:restartNumberingAfterBreak="0">
    <w:nsid w:val="7C4829E5"/>
    <w:multiLevelType w:val="multilevel"/>
    <w:tmpl w:val="0666EE1C"/>
    <w:lvl w:ilvl="0">
      <w:start w:val="1"/>
      <w:numFmt w:val="decimal"/>
      <w:lvlText w:val="%1"/>
      <w:lvlJc w:val="left"/>
      <w:pPr>
        <w:tabs>
          <w:tab w:val="num" w:pos="0"/>
        </w:tabs>
        <w:ind w:left="642" w:hanging="360"/>
      </w:pPr>
    </w:lvl>
    <w:lvl w:ilvl="1">
      <w:start w:val="3"/>
      <w:numFmt w:val="decimal"/>
      <w:lvlText w:val="%1.%2."/>
      <w:lvlJc w:val="left"/>
      <w:pPr>
        <w:tabs>
          <w:tab w:val="num" w:pos="0"/>
        </w:tabs>
        <w:ind w:left="777" w:hanging="495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02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02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362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362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722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722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082" w:hanging="1800"/>
      </w:pPr>
    </w:lvl>
  </w:abstractNum>
  <w:num w:numId="1">
    <w:abstractNumId w:val="21"/>
  </w:num>
  <w:num w:numId="2">
    <w:abstractNumId w:val="8"/>
  </w:num>
  <w:num w:numId="3">
    <w:abstractNumId w:val="20"/>
  </w:num>
  <w:num w:numId="4">
    <w:abstractNumId w:val="12"/>
  </w:num>
  <w:num w:numId="5">
    <w:abstractNumId w:val="13"/>
  </w:num>
  <w:num w:numId="6">
    <w:abstractNumId w:val="6"/>
  </w:num>
  <w:num w:numId="7">
    <w:abstractNumId w:val="10"/>
  </w:num>
  <w:num w:numId="8">
    <w:abstractNumId w:val="16"/>
  </w:num>
  <w:num w:numId="9">
    <w:abstractNumId w:val="15"/>
  </w:num>
  <w:num w:numId="10">
    <w:abstractNumId w:val="0"/>
  </w:num>
  <w:num w:numId="11">
    <w:abstractNumId w:val="19"/>
  </w:num>
  <w:num w:numId="12">
    <w:abstractNumId w:val="1"/>
  </w:num>
  <w:num w:numId="13">
    <w:abstractNumId w:val="18"/>
  </w:num>
  <w:num w:numId="14">
    <w:abstractNumId w:val="3"/>
  </w:num>
  <w:num w:numId="15">
    <w:abstractNumId w:val="11"/>
  </w:num>
  <w:num w:numId="16">
    <w:abstractNumId w:val="17"/>
  </w:num>
  <w:num w:numId="17">
    <w:abstractNumId w:val="2"/>
  </w:num>
  <w:num w:numId="18">
    <w:abstractNumId w:val="4"/>
  </w:num>
  <w:num w:numId="19">
    <w:abstractNumId w:val="14"/>
  </w:num>
  <w:num w:numId="20">
    <w:abstractNumId w:val="5"/>
  </w:num>
  <w:num w:numId="21">
    <w:abstractNumId w:val="9"/>
  </w:num>
  <w:num w:numId="2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autoHyphenation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55A4"/>
    <w:rsid w:val="001555F7"/>
    <w:rsid w:val="001841C8"/>
    <w:rsid w:val="00361EC4"/>
    <w:rsid w:val="00547DF1"/>
    <w:rsid w:val="006234CC"/>
    <w:rsid w:val="006B3634"/>
    <w:rsid w:val="00C113C6"/>
    <w:rsid w:val="00D07E9F"/>
    <w:rsid w:val="00D317E2"/>
    <w:rsid w:val="00DA4652"/>
    <w:rsid w:val="00EF0A8B"/>
    <w:rsid w:val="00F16AC6"/>
    <w:rsid w:val="00FB55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ko-KR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714448"/>
  <w15:docId w15:val="{A3CC7A3B-EE8D-4078-AFD4-3BF916F58A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/>
    <w:lsdException w:name="toc 2" w:locked="1" w:uiPriority="39"/>
    <w:lsdException w:name="toc 3" w:locked="1" w:uiPriority="39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1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/>
    <w:lsdException w:name="FollowedHyperlink" w:semiHidden="1" w:unhideWhenUsed="1"/>
    <w:lsdException w:name="Strong" w:locked="1" w:uiPriority="22" w:qFormat="1"/>
    <w:lsdException w:name="Emphasis" w:locked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10"/>
    <w:next w:val="10"/>
    <w:link w:val="11"/>
    <w:uiPriority w:val="9"/>
    <w:qFormat/>
    <w:rsid w:val="00296B02"/>
    <w:pPr>
      <w:keepNext/>
      <w:keepLines/>
      <w:spacing w:after="0" w:line="360" w:lineRule="auto"/>
      <w:jc w:val="both"/>
      <w:outlineLvl w:val="0"/>
    </w:pPr>
    <w:rPr>
      <w:rFonts w:ascii="Times New Roman" w:eastAsiaTheme="majorEastAsia" w:hAnsi="Times New Roman" w:cstheme="majorBidi"/>
      <w:b/>
      <w:bCs/>
      <w:sz w:val="28"/>
      <w:szCs w:val="28"/>
    </w:rPr>
  </w:style>
  <w:style w:type="paragraph" w:styleId="2">
    <w:name w:val="heading 2"/>
    <w:basedOn w:val="10"/>
    <w:next w:val="10"/>
    <w:link w:val="20"/>
    <w:uiPriority w:val="9"/>
    <w:unhideWhenUsed/>
    <w:qFormat/>
    <w:rsid w:val="00296B02"/>
    <w:pPr>
      <w:keepNext/>
      <w:keepLines/>
      <w:spacing w:after="0" w:line="360" w:lineRule="auto"/>
      <w:outlineLvl w:val="1"/>
    </w:pPr>
    <w:rPr>
      <w:rFonts w:ascii="Times New Roman" w:eastAsiaTheme="majorEastAsia" w:hAnsi="Times New Roman" w:cstheme="majorBidi"/>
      <w:b/>
      <w:bCs/>
      <w:sz w:val="28"/>
      <w:szCs w:val="26"/>
    </w:rPr>
  </w:style>
  <w:style w:type="paragraph" w:styleId="3">
    <w:name w:val="heading 3"/>
    <w:basedOn w:val="10"/>
    <w:next w:val="10"/>
    <w:uiPriority w:val="9"/>
    <w:semiHidden/>
    <w:unhideWhenUsed/>
    <w:qFormat/>
    <w:locked/>
    <w:rsid w:val="00AD7762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10"/>
    <w:next w:val="10"/>
    <w:uiPriority w:val="9"/>
    <w:semiHidden/>
    <w:unhideWhenUsed/>
    <w:qFormat/>
    <w:locked/>
    <w:rsid w:val="00AD7762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10"/>
    <w:next w:val="10"/>
    <w:link w:val="50"/>
    <w:uiPriority w:val="9"/>
    <w:semiHidden/>
    <w:unhideWhenUsed/>
    <w:qFormat/>
    <w:locked/>
    <w:rsid w:val="00AD7762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10"/>
    <w:next w:val="10"/>
    <w:link w:val="60"/>
    <w:uiPriority w:val="9"/>
    <w:semiHidden/>
    <w:unhideWhenUsed/>
    <w:qFormat/>
    <w:locked/>
    <w:rsid w:val="00AD7762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10"/>
    <w:next w:val="10"/>
    <w:link w:val="70"/>
    <w:uiPriority w:val="9"/>
    <w:semiHidden/>
    <w:unhideWhenUsed/>
    <w:qFormat/>
    <w:locked/>
    <w:rsid w:val="00AD7762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10"/>
    <w:next w:val="10"/>
    <w:link w:val="80"/>
    <w:uiPriority w:val="9"/>
    <w:semiHidden/>
    <w:unhideWhenUsed/>
    <w:qFormat/>
    <w:locked/>
    <w:rsid w:val="00AD7762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10"/>
    <w:next w:val="10"/>
    <w:link w:val="90"/>
    <w:uiPriority w:val="9"/>
    <w:semiHidden/>
    <w:unhideWhenUsed/>
    <w:qFormat/>
    <w:locked/>
    <w:rsid w:val="00AD7762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Обычный1"/>
    <w:qFormat/>
    <w:rsid w:val="004E6F0C"/>
    <w:pPr>
      <w:tabs>
        <w:tab w:val="left" w:pos="709"/>
      </w:tabs>
      <w:spacing w:after="160" w:line="259" w:lineRule="atLeast"/>
    </w:pPr>
    <w:rPr>
      <w:rFonts w:eastAsia="Lucida Sans Unicode"/>
      <w:lang w:eastAsia="en-US"/>
    </w:rPr>
  </w:style>
  <w:style w:type="character" w:customStyle="1" w:styleId="11">
    <w:name w:val="Заголовок 1 Знак"/>
    <w:basedOn w:val="a0"/>
    <w:link w:val="1"/>
    <w:uiPriority w:val="9"/>
    <w:qFormat/>
    <w:locked/>
    <w:rsid w:val="00296B02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qFormat/>
    <w:locked/>
    <w:rsid w:val="00296B02"/>
    <w:rPr>
      <w:rFonts w:ascii="Times New Roman" w:eastAsiaTheme="majorEastAsia" w:hAnsi="Times New Roman" w:cstheme="majorBidi"/>
      <w:b/>
      <w:bCs/>
      <w:sz w:val="28"/>
      <w:szCs w:val="26"/>
    </w:rPr>
  </w:style>
  <w:style w:type="character" w:customStyle="1" w:styleId="Aeiannueea">
    <w:name w:val="Aeia.nnueea"/>
    <w:uiPriority w:val="99"/>
    <w:qFormat/>
    <w:rsid w:val="002A14E0"/>
    <w:rPr>
      <w:color w:val="000000"/>
      <w:sz w:val="28"/>
    </w:rPr>
  </w:style>
  <w:style w:type="character" w:customStyle="1" w:styleId="30">
    <w:name w:val="Основной текст с отступом 3 Знак"/>
    <w:basedOn w:val="a0"/>
    <w:link w:val="30"/>
    <w:uiPriority w:val="99"/>
    <w:qFormat/>
    <w:locked/>
    <w:rsid w:val="002A14E0"/>
    <w:rPr>
      <w:rFonts w:cs="Times New Roman"/>
      <w:sz w:val="16"/>
      <w:lang w:val="ru-RU" w:eastAsia="ru-RU"/>
    </w:rPr>
  </w:style>
  <w:style w:type="character" w:styleId="a3">
    <w:name w:val="Strong"/>
    <w:basedOn w:val="a0"/>
    <w:uiPriority w:val="22"/>
    <w:qFormat/>
    <w:rsid w:val="00AD7762"/>
    <w:rPr>
      <w:b/>
      <w:bCs/>
    </w:rPr>
  </w:style>
  <w:style w:type="character" w:customStyle="1" w:styleId="a4">
    <w:name w:val="Основной текст с отступом Знак"/>
    <w:basedOn w:val="a0"/>
    <w:uiPriority w:val="99"/>
    <w:semiHidden/>
    <w:qFormat/>
    <w:locked/>
    <w:rsid w:val="00616086"/>
    <w:rPr>
      <w:rFonts w:ascii="Calibri" w:hAnsi="Calibri" w:cs="Times New Roman"/>
      <w:lang w:eastAsia="en-US"/>
    </w:rPr>
  </w:style>
  <w:style w:type="character" w:customStyle="1" w:styleId="a5">
    <w:name w:val="Основной текст Знак"/>
    <w:basedOn w:val="a0"/>
    <w:uiPriority w:val="99"/>
    <w:qFormat/>
    <w:locked/>
    <w:rsid w:val="00616086"/>
    <w:rPr>
      <w:rFonts w:ascii="Calibri" w:hAnsi="Calibri" w:cs="Times New Roman"/>
      <w:lang w:eastAsia="en-US"/>
    </w:rPr>
  </w:style>
  <w:style w:type="character" w:customStyle="1" w:styleId="a6">
    <w:name w:val="Нижний колонтитул Знак"/>
    <w:basedOn w:val="a0"/>
    <w:uiPriority w:val="99"/>
    <w:qFormat/>
    <w:locked/>
    <w:rsid w:val="002F528F"/>
    <w:rPr>
      <w:rFonts w:ascii="Calibri" w:hAnsi="Calibri" w:cs="Times New Roman"/>
      <w:sz w:val="22"/>
      <w:lang w:eastAsia="en-US"/>
    </w:rPr>
  </w:style>
  <w:style w:type="character" w:styleId="a7">
    <w:name w:val="page number"/>
    <w:basedOn w:val="a0"/>
    <w:uiPriority w:val="99"/>
    <w:qFormat/>
    <w:rsid w:val="001A7FAA"/>
    <w:rPr>
      <w:rFonts w:cs="Times New Roman"/>
    </w:rPr>
  </w:style>
  <w:style w:type="character" w:customStyle="1" w:styleId="a8">
    <w:name w:val="Верхний колонтитул Знак"/>
    <w:basedOn w:val="a0"/>
    <w:uiPriority w:val="99"/>
    <w:qFormat/>
    <w:locked/>
    <w:rsid w:val="00616086"/>
    <w:rPr>
      <w:rFonts w:ascii="Calibri" w:hAnsi="Calibri" w:cs="Times New Roman"/>
      <w:lang w:eastAsia="en-US"/>
    </w:rPr>
  </w:style>
  <w:style w:type="character" w:customStyle="1" w:styleId="a9">
    <w:name w:val="Текст выноски Знак"/>
    <w:basedOn w:val="a0"/>
    <w:uiPriority w:val="99"/>
    <w:qFormat/>
    <w:locked/>
    <w:rsid w:val="00EA7D9F"/>
    <w:rPr>
      <w:rFonts w:ascii="Tahoma" w:hAnsi="Tahoma" w:cs="Times New Roman"/>
      <w:sz w:val="16"/>
      <w:lang w:eastAsia="en-US"/>
    </w:rPr>
  </w:style>
  <w:style w:type="character" w:customStyle="1" w:styleId="aa">
    <w:name w:val="Текст сноски Знак"/>
    <w:basedOn w:val="a0"/>
    <w:uiPriority w:val="99"/>
    <w:qFormat/>
    <w:locked/>
    <w:rsid w:val="00ED6300"/>
    <w:rPr>
      <w:rFonts w:ascii="Calibri" w:hAnsi="Calibri" w:cs="Times New Roman"/>
      <w:lang w:eastAsia="en-US"/>
    </w:rPr>
  </w:style>
  <w:style w:type="character" w:customStyle="1" w:styleId="ab">
    <w:name w:val="Привязка сноски"/>
    <w:rPr>
      <w:rFonts w:cs="Times New Roman"/>
      <w:vertAlign w:val="superscript"/>
    </w:rPr>
  </w:style>
  <w:style w:type="character" w:customStyle="1" w:styleId="FootnoteCharacters">
    <w:name w:val="Footnote Characters"/>
    <w:basedOn w:val="a0"/>
    <w:uiPriority w:val="99"/>
    <w:qFormat/>
    <w:rsid w:val="00ED6300"/>
    <w:rPr>
      <w:rFonts w:cs="Times New Roman"/>
      <w:vertAlign w:val="superscript"/>
    </w:rPr>
  </w:style>
  <w:style w:type="character" w:customStyle="1" w:styleId="-">
    <w:name w:val="Интернет-ссылка"/>
    <w:basedOn w:val="a0"/>
    <w:uiPriority w:val="99"/>
    <w:rsid w:val="00EA49CA"/>
    <w:rPr>
      <w:rFonts w:cs="Times New Roman"/>
      <w:color w:val="0000FF"/>
      <w:u w:val="single"/>
    </w:rPr>
  </w:style>
  <w:style w:type="character" w:customStyle="1" w:styleId="apple-converted-space">
    <w:name w:val="apple-converted-space"/>
    <w:qFormat/>
    <w:rsid w:val="00EA49CA"/>
  </w:style>
  <w:style w:type="character" w:customStyle="1" w:styleId="ac">
    <w:name w:val="Посещённая гиперссылка"/>
    <w:basedOn w:val="a0"/>
    <w:uiPriority w:val="99"/>
    <w:rsid w:val="0003305D"/>
    <w:rPr>
      <w:rFonts w:cs="Times New Roman"/>
      <w:color w:val="800080"/>
      <w:u w:val="single"/>
    </w:rPr>
  </w:style>
  <w:style w:type="character" w:customStyle="1" w:styleId="b-news-groupsnews-description">
    <w:name w:val="b-news-groups__news-description"/>
    <w:uiPriority w:val="99"/>
    <w:qFormat/>
    <w:rsid w:val="00BC3A1E"/>
  </w:style>
  <w:style w:type="character" w:customStyle="1" w:styleId="b-serp-itemfrom1">
    <w:name w:val="b-serp-item__from1"/>
    <w:uiPriority w:val="99"/>
    <w:qFormat/>
    <w:rsid w:val="00FB73F3"/>
    <w:rPr>
      <w:color w:val="666666"/>
    </w:rPr>
  </w:style>
  <w:style w:type="character" w:customStyle="1" w:styleId="ad">
    <w:name w:val="Заголовок Знак"/>
    <w:basedOn w:val="a0"/>
    <w:uiPriority w:val="10"/>
    <w:qFormat/>
    <w:locked/>
    <w:rsid w:val="00AD7762"/>
    <w:rPr>
      <w:rFonts w:asciiTheme="majorHAnsi" w:eastAsiaTheme="majorEastAsia" w:hAnsiTheme="majorHAnsi" w:cstheme="majorBidi"/>
      <w:color w:val="17365D" w:themeColor="text2" w:themeShade="BF"/>
      <w:spacing w:val="5"/>
      <w:kern w:val="2"/>
      <w:sz w:val="52"/>
      <w:szCs w:val="52"/>
    </w:rPr>
  </w:style>
  <w:style w:type="character" w:customStyle="1" w:styleId="40">
    <w:name w:val="Основной текст (4)_"/>
    <w:link w:val="41"/>
    <w:qFormat/>
    <w:locked/>
    <w:rsid w:val="00D934D6"/>
    <w:rPr>
      <w:sz w:val="27"/>
      <w:shd w:val="clear" w:color="auto" w:fill="FFFFFF"/>
    </w:rPr>
  </w:style>
  <w:style w:type="character" w:customStyle="1" w:styleId="31">
    <w:name w:val="Основной текст с отступом 3 Знак1"/>
    <w:basedOn w:val="a0"/>
    <w:link w:val="32"/>
    <w:uiPriority w:val="9"/>
    <w:semiHidden/>
    <w:qFormat/>
    <w:rsid w:val="00AD7762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1">
    <w:name w:val="Заголовок 4 Знак"/>
    <w:basedOn w:val="a0"/>
    <w:link w:val="40"/>
    <w:uiPriority w:val="9"/>
    <w:semiHidden/>
    <w:qFormat/>
    <w:rsid w:val="00AD7762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semiHidden/>
    <w:qFormat/>
    <w:rsid w:val="00AD7762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qFormat/>
    <w:rsid w:val="00AD7762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qFormat/>
    <w:rsid w:val="00AD776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semiHidden/>
    <w:qFormat/>
    <w:rsid w:val="00AD7762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qFormat/>
    <w:rsid w:val="00AD7762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customStyle="1" w:styleId="ae">
    <w:name w:val="Подзаголовок Знак"/>
    <w:basedOn w:val="a0"/>
    <w:uiPriority w:val="11"/>
    <w:qFormat/>
    <w:rsid w:val="00AD776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f">
    <w:name w:val="Emphasis"/>
    <w:basedOn w:val="a0"/>
    <w:uiPriority w:val="20"/>
    <w:qFormat/>
    <w:locked/>
    <w:rsid w:val="00AD7762"/>
    <w:rPr>
      <w:i/>
      <w:iCs/>
    </w:rPr>
  </w:style>
  <w:style w:type="character" w:customStyle="1" w:styleId="21">
    <w:name w:val="Цитата 2 Знак"/>
    <w:basedOn w:val="a0"/>
    <w:link w:val="22"/>
    <w:uiPriority w:val="29"/>
    <w:qFormat/>
    <w:rsid w:val="00AD7762"/>
    <w:rPr>
      <w:i/>
      <w:iCs/>
      <w:color w:val="000000" w:themeColor="text1"/>
    </w:rPr>
  </w:style>
  <w:style w:type="character" w:customStyle="1" w:styleId="af0">
    <w:name w:val="Выделенная цитата Знак"/>
    <w:basedOn w:val="a0"/>
    <w:uiPriority w:val="30"/>
    <w:qFormat/>
    <w:rsid w:val="00AD7762"/>
    <w:rPr>
      <w:b/>
      <w:bCs/>
      <w:i/>
      <w:iCs/>
      <w:color w:val="4F81BD" w:themeColor="accent1"/>
    </w:rPr>
  </w:style>
  <w:style w:type="character" w:styleId="af1">
    <w:name w:val="Subtle Emphasis"/>
    <w:basedOn w:val="a0"/>
    <w:uiPriority w:val="19"/>
    <w:qFormat/>
    <w:rsid w:val="00AD7762"/>
    <w:rPr>
      <w:i/>
      <w:iCs/>
      <w:color w:val="808080" w:themeColor="text1" w:themeTint="7F"/>
    </w:rPr>
  </w:style>
  <w:style w:type="character" w:styleId="af2">
    <w:name w:val="Intense Emphasis"/>
    <w:basedOn w:val="a0"/>
    <w:uiPriority w:val="21"/>
    <w:qFormat/>
    <w:rsid w:val="00AD7762"/>
    <w:rPr>
      <w:b/>
      <w:bCs/>
      <w:i/>
      <w:iCs/>
      <w:color w:val="4F81BD" w:themeColor="accent1"/>
    </w:rPr>
  </w:style>
  <w:style w:type="character" w:styleId="af3">
    <w:name w:val="Subtle Reference"/>
    <w:basedOn w:val="a0"/>
    <w:uiPriority w:val="31"/>
    <w:qFormat/>
    <w:rsid w:val="00AD7762"/>
    <w:rPr>
      <w:smallCaps/>
      <w:color w:val="C0504D" w:themeColor="accent2"/>
      <w:u w:val="single"/>
    </w:rPr>
  </w:style>
  <w:style w:type="character" w:styleId="af4">
    <w:name w:val="Intense Reference"/>
    <w:basedOn w:val="a0"/>
    <w:uiPriority w:val="32"/>
    <w:qFormat/>
    <w:rsid w:val="00AD7762"/>
    <w:rPr>
      <w:b/>
      <w:bCs/>
      <w:smallCaps/>
      <w:color w:val="C0504D" w:themeColor="accent2"/>
      <w:spacing w:val="5"/>
      <w:u w:val="single"/>
    </w:rPr>
  </w:style>
  <w:style w:type="character" w:styleId="af5">
    <w:name w:val="Book Title"/>
    <w:basedOn w:val="a0"/>
    <w:uiPriority w:val="33"/>
    <w:qFormat/>
    <w:rsid w:val="00AD7762"/>
    <w:rPr>
      <w:b/>
      <w:bCs/>
      <w:smallCaps/>
      <w:spacing w:val="5"/>
    </w:rPr>
  </w:style>
  <w:style w:type="character" w:customStyle="1" w:styleId="FontStyle37">
    <w:name w:val="Font Style37"/>
    <w:basedOn w:val="a0"/>
    <w:uiPriority w:val="99"/>
    <w:qFormat/>
    <w:rsid w:val="00BE25AD"/>
    <w:rPr>
      <w:rFonts w:ascii="Times New Roman" w:hAnsi="Times New Roman" w:cs="Times New Roman"/>
      <w:sz w:val="22"/>
      <w:szCs w:val="22"/>
    </w:rPr>
  </w:style>
  <w:style w:type="character" w:customStyle="1" w:styleId="af6">
    <w:name w:val="Основной текст_"/>
    <w:qFormat/>
    <w:rsid w:val="003B0CC4"/>
    <w:rPr>
      <w:sz w:val="27"/>
      <w:szCs w:val="27"/>
      <w:shd w:val="clear" w:color="auto" w:fill="FFFFFF"/>
    </w:rPr>
  </w:style>
  <w:style w:type="character" w:customStyle="1" w:styleId="23">
    <w:name w:val="Основной текст (2)_"/>
    <w:link w:val="24"/>
    <w:qFormat/>
    <w:rsid w:val="003B0CC4"/>
    <w:rPr>
      <w:sz w:val="27"/>
      <w:szCs w:val="27"/>
      <w:shd w:val="clear" w:color="auto" w:fill="FFFFFF"/>
    </w:rPr>
  </w:style>
  <w:style w:type="character" w:customStyle="1" w:styleId="12">
    <w:name w:val="Упомянуть1"/>
    <w:basedOn w:val="a0"/>
    <w:uiPriority w:val="99"/>
    <w:semiHidden/>
    <w:unhideWhenUsed/>
    <w:qFormat/>
    <w:rsid w:val="007C34DE"/>
    <w:rPr>
      <w:color w:val="2B579A"/>
      <w:shd w:val="clear" w:color="auto" w:fill="E6E6E6"/>
    </w:rPr>
  </w:style>
  <w:style w:type="character" w:customStyle="1" w:styleId="14">
    <w:name w:val="Стиль Основной текст + 14 пт Знак"/>
    <w:uiPriority w:val="99"/>
    <w:qFormat/>
    <w:locked/>
    <w:rsid w:val="00560183"/>
    <w:rPr>
      <w:rFonts w:ascii="Times New Roman" w:eastAsia="Times New Roman" w:hAnsi="Times New Roman" w:cs="Times New Roman"/>
      <w:sz w:val="28"/>
      <w:szCs w:val="20"/>
    </w:rPr>
  </w:style>
  <w:style w:type="character" w:styleId="af7">
    <w:name w:val="annotation reference"/>
    <w:basedOn w:val="a0"/>
    <w:uiPriority w:val="99"/>
    <w:semiHidden/>
    <w:unhideWhenUsed/>
    <w:qFormat/>
    <w:rsid w:val="00DD064C"/>
    <w:rPr>
      <w:sz w:val="16"/>
      <w:szCs w:val="16"/>
    </w:rPr>
  </w:style>
  <w:style w:type="character" w:customStyle="1" w:styleId="af8">
    <w:name w:val="Текст примечания Знак"/>
    <w:basedOn w:val="a0"/>
    <w:uiPriority w:val="99"/>
    <w:qFormat/>
    <w:rsid w:val="00DD064C"/>
    <w:rPr>
      <w:rFonts w:ascii="Segoe UI Light" w:eastAsiaTheme="minorHAnsi" w:hAnsi="Segoe UI Light" w:cs="Segoe UI Light"/>
      <w:sz w:val="20"/>
      <w:szCs w:val="20"/>
      <w:lang w:eastAsia="en-US"/>
    </w:rPr>
  </w:style>
  <w:style w:type="character" w:customStyle="1" w:styleId="af9">
    <w:name w:val="Тема примечания Знак"/>
    <w:basedOn w:val="af8"/>
    <w:uiPriority w:val="99"/>
    <w:semiHidden/>
    <w:qFormat/>
    <w:rsid w:val="00DD064C"/>
    <w:rPr>
      <w:rFonts w:ascii="Segoe UI Light" w:eastAsiaTheme="minorHAnsi" w:hAnsi="Segoe UI Light" w:cs="Segoe UI Light"/>
      <w:b/>
      <w:bCs/>
      <w:sz w:val="20"/>
      <w:szCs w:val="20"/>
      <w:lang w:eastAsia="en-US"/>
    </w:rPr>
  </w:style>
  <w:style w:type="character" w:customStyle="1" w:styleId="22">
    <w:name w:val="Упомянуть2"/>
    <w:basedOn w:val="a0"/>
    <w:link w:val="21"/>
    <w:uiPriority w:val="99"/>
    <w:semiHidden/>
    <w:unhideWhenUsed/>
    <w:qFormat/>
    <w:rsid w:val="00DD064C"/>
    <w:rPr>
      <w:color w:val="2B579A"/>
      <w:shd w:val="clear" w:color="auto" w:fill="E6E6E6"/>
    </w:rPr>
  </w:style>
  <w:style w:type="character" w:customStyle="1" w:styleId="afa">
    <w:name w:val="Замечание Знак"/>
    <w:basedOn w:val="a0"/>
    <w:qFormat/>
    <w:rsid w:val="00DD064C"/>
    <w:rPr>
      <w:rFonts w:ascii="Segoe UI Light" w:eastAsiaTheme="minorHAnsi" w:hAnsi="Segoe UI Light" w:cs="Segoe UI Light"/>
      <w:sz w:val="24"/>
      <w:szCs w:val="24"/>
      <w:shd w:val="clear" w:color="auto" w:fill="DBE5F1"/>
      <w:lang w:eastAsia="en-US"/>
    </w:rPr>
  </w:style>
  <w:style w:type="character" w:customStyle="1" w:styleId="afb">
    <w:name w:val="Рисунок Знак"/>
    <w:basedOn w:val="a0"/>
    <w:qFormat/>
    <w:rsid w:val="00DD064C"/>
    <w:rPr>
      <w:rFonts w:ascii="Segoe UI Light" w:eastAsiaTheme="minorHAnsi" w:hAnsi="Segoe UI Light" w:cs="Segoe UI Light"/>
      <w:b/>
      <w:sz w:val="24"/>
      <w:szCs w:val="24"/>
      <w:lang w:eastAsia="en-US"/>
    </w:rPr>
  </w:style>
  <w:style w:type="character" w:styleId="afc">
    <w:name w:val="Placeholder Text"/>
    <w:basedOn w:val="a0"/>
    <w:uiPriority w:val="99"/>
    <w:semiHidden/>
    <w:qFormat/>
    <w:rsid w:val="00DD064C"/>
    <w:rPr>
      <w:color w:val="808080"/>
    </w:rPr>
  </w:style>
  <w:style w:type="character" w:customStyle="1" w:styleId="HTML">
    <w:name w:val="Стандартный HTML Знак"/>
    <w:basedOn w:val="a0"/>
    <w:link w:val="HTML"/>
    <w:uiPriority w:val="99"/>
    <w:semiHidden/>
    <w:qFormat/>
    <w:rsid w:val="00DD064C"/>
    <w:rPr>
      <w:rFonts w:ascii="Courier New" w:eastAsia="Times New Roman" w:hAnsi="Courier New" w:cs="Courier New"/>
      <w:sz w:val="24"/>
      <w:szCs w:val="24"/>
    </w:rPr>
  </w:style>
  <w:style w:type="character" w:styleId="HTML0">
    <w:name w:val="HTML Code"/>
    <w:basedOn w:val="a0"/>
    <w:uiPriority w:val="99"/>
    <w:semiHidden/>
    <w:unhideWhenUsed/>
    <w:qFormat/>
    <w:rsid w:val="00DD064C"/>
    <w:rPr>
      <w:rFonts w:ascii="Courier New" w:eastAsia="Times New Roman" w:hAnsi="Courier New" w:cs="Courier New"/>
      <w:sz w:val="20"/>
      <w:szCs w:val="20"/>
    </w:rPr>
  </w:style>
  <w:style w:type="character" w:customStyle="1" w:styleId="afd">
    <w:name w:val="Схема документа Знак"/>
    <w:basedOn w:val="a0"/>
    <w:uiPriority w:val="99"/>
    <w:semiHidden/>
    <w:qFormat/>
    <w:rsid w:val="005B2AE4"/>
    <w:rPr>
      <w:rFonts w:ascii="Tahoma" w:hAnsi="Tahoma" w:cs="Tahoma"/>
      <w:sz w:val="16"/>
      <w:szCs w:val="16"/>
    </w:rPr>
  </w:style>
  <w:style w:type="character" w:customStyle="1" w:styleId="13">
    <w:name w:val="Неразрешенное упоминание1"/>
    <w:basedOn w:val="a0"/>
    <w:uiPriority w:val="99"/>
    <w:semiHidden/>
    <w:unhideWhenUsed/>
    <w:qFormat/>
    <w:rsid w:val="0052626D"/>
    <w:rPr>
      <w:color w:val="808080"/>
      <w:shd w:val="clear" w:color="auto" w:fill="E6E6E6"/>
    </w:rPr>
  </w:style>
  <w:style w:type="character" w:customStyle="1" w:styleId="33">
    <w:name w:val="Оглавление 3 Знак"/>
    <w:basedOn w:val="a0"/>
    <w:link w:val="34"/>
    <w:uiPriority w:val="99"/>
    <w:semiHidden/>
    <w:qFormat/>
    <w:rsid w:val="008B05C1"/>
    <w:rPr>
      <w:sz w:val="16"/>
      <w:szCs w:val="16"/>
    </w:rPr>
  </w:style>
  <w:style w:type="character" w:customStyle="1" w:styleId="210">
    <w:name w:val="Цитата 2 Знак1"/>
    <w:basedOn w:val="a0"/>
    <w:link w:val="25"/>
    <w:uiPriority w:val="99"/>
    <w:semiHidden/>
    <w:unhideWhenUsed/>
    <w:qFormat/>
    <w:rsid w:val="001F2FB0"/>
    <w:rPr>
      <w:color w:val="605E5C"/>
      <w:shd w:val="clear" w:color="auto" w:fill="E1DFDD"/>
    </w:rPr>
  </w:style>
  <w:style w:type="character" w:customStyle="1" w:styleId="afe">
    <w:name w:val="Ссылка указателя"/>
    <w:qFormat/>
  </w:style>
  <w:style w:type="paragraph" w:styleId="aff">
    <w:name w:val="Title"/>
    <w:basedOn w:val="10"/>
    <w:next w:val="aff0"/>
    <w:uiPriority w:val="10"/>
    <w:qFormat/>
    <w:rsid w:val="00AD7762"/>
    <w:pPr>
      <w:pBdr>
        <w:bottom w:val="single" w:sz="8" w:space="4" w:color="4F81BD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"/>
      <w:sz w:val="52"/>
      <w:szCs w:val="52"/>
    </w:rPr>
  </w:style>
  <w:style w:type="paragraph" w:styleId="aff0">
    <w:name w:val="Body Text"/>
    <w:basedOn w:val="10"/>
    <w:uiPriority w:val="99"/>
    <w:rsid w:val="001A7FAA"/>
    <w:pPr>
      <w:spacing w:after="120"/>
    </w:pPr>
  </w:style>
  <w:style w:type="paragraph" w:styleId="aff1">
    <w:name w:val="List"/>
    <w:basedOn w:val="aff0"/>
    <w:rPr>
      <w:rFonts w:ascii="PT Astra Serif" w:hAnsi="PT Astra Serif" w:cs="Noto Sans Devanagari"/>
    </w:rPr>
  </w:style>
  <w:style w:type="paragraph" w:styleId="aff2">
    <w:name w:val="caption"/>
    <w:basedOn w:val="10"/>
    <w:next w:val="10"/>
    <w:uiPriority w:val="35"/>
    <w:semiHidden/>
    <w:unhideWhenUsed/>
    <w:qFormat/>
    <w:locked/>
    <w:rsid w:val="00AD7762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ff3">
    <w:name w:val="index heading"/>
    <w:basedOn w:val="10"/>
    <w:qFormat/>
    <w:pPr>
      <w:suppressLineNumbers/>
    </w:pPr>
    <w:rPr>
      <w:rFonts w:ascii="PT Astra Serif" w:hAnsi="PT Astra Serif" w:cs="Noto Sans Devanagari"/>
    </w:rPr>
  </w:style>
  <w:style w:type="paragraph" w:customStyle="1" w:styleId="Default">
    <w:name w:val="Default"/>
    <w:qFormat/>
    <w:rsid w:val="002A14E0"/>
    <w:pPr>
      <w:spacing w:after="200" w:line="276" w:lineRule="auto"/>
    </w:pPr>
    <w:rPr>
      <w:rFonts w:ascii="Calibri" w:eastAsia="Malgun Gothic" w:hAnsi="Calibri"/>
      <w:color w:val="000000"/>
      <w:sz w:val="24"/>
      <w:szCs w:val="24"/>
      <w:lang w:eastAsia="en-US"/>
    </w:rPr>
  </w:style>
  <w:style w:type="paragraph" w:customStyle="1" w:styleId="Iniiaiieoaenonionooiii3">
    <w:name w:val="Iniiaiie oaeno n ionooiii 3"/>
    <w:basedOn w:val="Default"/>
    <w:next w:val="Default"/>
    <w:uiPriority w:val="99"/>
    <w:qFormat/>
    <w:rsid w:val="002A14E0"/>
    <w:rPr>
      <w:color w:val="auto"/>
    </w:rPr>
  </w:style>
  <w:style w:type="paragraph" w:customStyle="1" w:styleId="Iaeaaeaiea2">
    <w:name w:val="Iaeaaeaiea 2"/>
    <w:basedOn w:val="Default"/>
    <w:next w:val="Default"/>
    <w:uiPriority w:val="99"/>
    <w:qFormat/>
    <w:rsid w:val="002A14E0"/>
    <w:rPr>
      <w:color w:val="auto"/>
    </w:rPr>
  </w:style>
  <w:style w:type="paragraph" w:styleId="32">
    <w:name w:val="Body Text Indent 3"/>
    <w:basedOn w:val="10"/>
    <w:link w:val="31"/>
    <w:uiPriority w:val="99"/>
    <w:qFormat/>
    <w:rsid w:val="002A14E0"/>
    <w:pPr>
      <w:spacing w:after="120"/>
      <w:ind w:left="283"/>
    </w:pPr>
    <w:rPr>
      <w:rFonts w:ascii="Times New Roman" w:hAnsi="Times New Roman"/>
      <w:sz w:val="16"/>
      <w:szCs w:val="16"/>
    </w:rPr>
  </w:style>
  <w:style w:type="paragraph" w:styleId="aff4">
    <w:name w:val="Normal (Web)"/>
    <w:basedOn w:val="10"/>
    <w:uiPriority w:val="99"/>
    <w:qFormat/>
    <w:rsid w:val="001A7FAA"/>
    <w:pPr>
      <w:spacing w:beforeAutospacing="1" w:afterAutospacing="1"/>
    </w:pPr>
    <w:rPr>
      <w:rFonts w:ascii="Times New Roman" w:hAnsi="Times New Roman"/>
      <w:sz w:val="24"/>
      <w:szCs w:val="24"/>
    </w:rPr>
  </w:style>
  <w:style w:type="paragraph" w:styleId="aff5">
    <w:name w:val="Body Text Indent"/>
    <w:basedOn w:val="10"/>
    <w:uiPriority w:val="99"/>
    <w:rsid w:val="001A7FAA"/>
    <w:pPr>
      <w:spacing w:after="120"/>
      <w:ind w:left="283"/>
    </w:pPr>
  </w:style>
  <w:style w:type="paragraph" w:customStyle="1" w:styleId="ConsPlusNormal">
    <w:name w:val="ConsPlusNormal"/>
    <w:qFormat/>
    <w:rsid w:val="001A7FAA"/>
    <w:pPr>
      <w:widowControl w:val="0"/>
      <w:spacing w:after="200" w:line="276" w:lineRule="auto"/>
      <w:ind w:firstLine="720"/>
    </w:pPr>
    <w:rPr>
      <w:rFonts w:ascii="Arial" w:hAnsi="Arial" w:cs="Arial"/>
      <w:sz w:val="20"/>
      <w:szCs w:val="20"/>
    </w:rPr>
  </w:style>
  <w:style w:type="paragraph" w:customStyle="1" w:styleId="15">
    <w:name w:val="Абзац списка1"/>
    <w:basedOn w:val="10"/>
    <w:uiPriority w:val="99"/>
    <w:qFormat/>
    <w:rsid w:val="001A7FAA"/>
    <w:pPr>
      <w:spacing w:after="200"/>
      <w:ind w:left="720"/>
      <w:contextualSpacing/>
    </w:pPr>
  </w:style>
  <w:style w:type="paragraph" w:customStyle="1" w:styleId="aff6">
    <w:name w:val="Верхний и нижний колонтитулы"/>
    <w:basedOn w:val="10"/>
    <w:qFormat/>
  </w:style>
  <w:style w:type="paragraph" w:styleId="aff7">
    <w:name w:val="footer"/>
    <w:basedOn w:val="10"/>
    <w:uiPriority w:val="99"/>
    <w:rsid w:val="001A7FAA"/>
    <w:pPr>
      <w:tabs>
        <w:tab w:val="clear" w:pos="709"/>
        <w:tab w:val="center" w:pos="4677"/>
        <w:tab w:val="right" w:pos="9355"/>
      </w:tabs>
    </w:pPr>
  </w:style>
  <w:style w:type="paragraph" w:styleId="aff8">
    <w:name w:val="header"/>
    <w:basedOn w:val="10"/>
    <w:uiPriority w:val="99"/>
    <w:rsid w:val="00D34584"/>
    <w:pPr>
      <w:tabs>
        <w:tab w:val="clear" w:pos="709"/>
        <w:tab w:val="center" w:pos="4677"/>
        <w:tab w:val="right" w:pos="9355"/>
      </w:tabs>
    </w:pPr>
  </w:style>
  <w:style w:type="paragraph" w:styleId="aff9">
    <w:name w:val="List Paragraph"/>
    <w:basedOn w:val="10"/>
    <w:uiPriority w:val="34"/>
    <w:qFormat/>
    <w:rsid w:val="00AD7762"/>
    <w:pPr>
      <w:spacing w:after="200"/>
      <w:ind w:left="720"/>
      <w:contextualSpacing/>
    </w:pPr>
  </w:style>
  <w:style w:type="paragraph" w:customStyle="1" w:styleId="16">
    <w:name w:val="Обычный1"/>
    <w:uiPriority w:val="99"/>
    <w:qFormat/>
    <w:rsid w:val="00D9642F"/>
    <w:pPr>
      <w:spacing w:after="200" w:line="276" w:lineRule="auto"/>
    </w:pPr>
    <w:rPr>
      <w:sz w:val="20"/>
      <w:szCs w:val="20"/>
    </w:rPr>
  </w:style>
  <w:style w:type="paragraph" w:customStyle="1" w:styleId="Iauiue">
    <w:name w:val="Iau.iue"/>
    <w:basedOn w:val="Default"/>
    <w:next w:val="Default"/>
    <w:uiPriority w:val="99"/>
    <w:qFormat/>
    <w:rsid w:val="00D9642F"/>
    <w:rPr>
      <w:color w:val="auto"/>
      <w:lang w:eastAsia="ru-RU"/>
    </w:rPr>
  </w:style>
  <w:style w:type="paragraph" w:styleId="affa">
    <w:name w:val="Balloon Text"/>
    <w:basedOn w:val="10"/>
    <w:uiPriority w:val="99"/>
    <w:qFormat/>
    <w:rsid w:val="00EA7D9F"/>
    <w:rPr>
      <w:rFonts w:ascii="Tahoma" w:hAnsi="Tahoma"/>
      <w:sz w:val="16"/>
      <w:szCs w:val="16"/>
    </w:rPr>
  </w:style>
  <w:style w:type="paragraph" w:styleId="affb">
    <w:name w:val="footnote text"/>
    <w:basedOn w:val="10"/>
    <w:uiPriority w:val="99"/>
    <w:rsid w:val="00ED6300"/>
    <w:rPr>
      <w:sz w:val="20"/>
      <w:szCs w:val="20"/>
    </w:rPr>
  </w:style>
  <w:style w:type="paragraph" w:customStyle="1" w:styleId="affc">
    <w:name w:val="Абзац_СУБД"/>
    <w:basedOn w:val="10"/>
    <w:uiPriority w:val="99"/>
    <w:qFormat/>
    <w:rsid w:val="0089001B"/>
    <w:pPr>
      <w:spacing w:line="360" w:lineRule="auto"/>
      <w:ind w:firstLine="720"/>
    </w:pPr>
    <w:rPr>
      <w:rFonts w:ascii="Arial" w:hAnsi="Arial"/>
      <w:sz w:val="28"/>
      <w:szCs w:val="20"/>
    </w:rPr>
  </w:style>
  <w:style w:type="paragraph" w:customStyle="1" w:styleId="26">
    <w:name w:val="Заголовок_2"/>
    <w:basedOn w:val="10"/>
    <w:link w:val="27"/>
    <w:uiPriority w:val="99"/>
    <w:qFormat/>
    <w:rsid w:val="0031688F"/>
    <w:pPr>
      <w:spacing w:line="360" w:lineRule="auto"/>
    </w:pPr>
    <w:rPr>
      <w:rFonts w:ascii="Arial" w:hAnsi="Arial"/>
      <w:b/>
      <w:i/>
      <w:sz w:val="28"/>
      <w:szCs w:val="20"/>
    </w:rPr>
  </w:style>
  <w:style w:type="paragraph" w:customStyle="1" w:styleId="24">
    <w:name w:val="Абзац_2"/>
    <w:basedOn w:val="10"/>
    <w:link w:val="23"/>
    <w:uiPriority w:val="99"/>
    <w:qFormat/>
    <w:rsid w:val="0031688F"/>
    <w:pPr>
      <w:spacing w:line="360" w:lineRule="auto"/>
    </w:pPr>
    <w:rPr>
      <w:rFonts w:ascii="Arial" w:hAnsi="Arial"/>
      <w:sz w:val="28"/>
      <w:szCs w:val="20"/>
    </w:rPr>
  </w:style>
  <w:style w:type="paragraph" w:styleId="affd">
    <w:name w:val="TOC Heading"/>
    <w:basedOn w:val="1"/>
    <w:next w:val="10"/>
    <w:uiPriority w:val="39"/>
    <w:unhideWhenUsed/>
    <w:qFormat/>
    <w:rsid w:val="00AD7762"/>
  </w:style>
  <w:style w:type="paragraph" w:styleId="28">
    <w:name w:val="toc 2"/>
    <w:basedOn w:val="10"/>
    <w:next w:val="10"/>
    <w:autoRedefine/>
    <w:uiPriority w:val="39"/>
    <w:rsid w:val="00FC0A23"/>
    <w:pPr>
      <w:tabs>
        <w:tab w:val="clear" w:pos="709"/>
        <w:tab w:val="right" w:leader="dot" w:pos="9637"/>
      </w:tabs>
      <w:spacing w:after="0" w:line="360" w:lineRule="auto"/>
      <w:ind w:right="282"/>
      <w:jc w:val="both"/>
    </w:pPr>
  </w:style>
  <w:style w:type="paragraph" w:styleId="17">
    <w:name w:val="toc 1"/>
    <w:basedOn w:val="10"/>
    <w:next w:val="10"/>
    <w:autoRedefine/>
    <w:uiPriority w:val="39"/>
    <w:rsid w:val="00C21543"/>
    <w:pPr>
      <w:tabs>
        <w:tab w:val="clear" w:pos="709"/>
        <w:tab w:val="left" w:pos="440"/>
        <w:tab w:val="right" w:leader="dot" w:pos="9639"/>
      </w:tabs>
      <w:spacing w:after="0" w:line="240" w:lineRule="auto"/>
      <w:ind w:right="282"/>
    </w:pPr>
  </w:style>
  <w:style w:type="paragraph" w:customStyle="1" w:styleId="42">
    <w:name w:val="Основной текст (4)"/>
    <w:basedOn w:val="10"/>
    <w:qFormat/>
    <w:rsid w:val="00D934D6"/>
    <w:pPr>
      <w:shd w:val="clear" w:color="auto" w:fill="FFFFFF"/>
      <w:spacing w:line="317" w:lineRule="exact"/>
      <w:ind w:firstLine="360"/>
    </w:pPr>
    <w:rPr>
      <w:rFonts w:ascii="Times New Roman" w:hAnsi="Times New Roman"/>
      <w:sz w:val="27"/>
      <w:szCs w:val="20"/>
      <w:shd w:val="clear" w:color="auto" w:fill="FFFFFF"/>
    </w:rPr>
  </w:style>
  <w:style w:type="paragraph" w:customStyle="1" w:styleId="130">
    <w:name w:val="табл_текст_центр_ 13"/>
    <w:basedOn w:val="10"/>
    <w:uiPriority w:val="99"/>
    <w:qFormat/>
    <w:rsid w:val="00D0736C"/>
    <w:pPr>
      <w:jc w:val="center"/>
    </w:pPr>
    <w:rPr>
      <w:rFonts w:ascii="Times New Roman" w:hAnsi="Times New Roman"/>
      <w:sz w:val="26"/>
      <w:szCs w:val="24"/>
      <w:lang w:eastAsia="ar-SA"/>
    </w:rPr>
  </w:style>
  <w:style w:type="paragraph" w:styleId="affe">
    <w:name w:val="Subtitle"/>
    <w:basedOn w:val="10"/>
    <w:next w:val="10"/>
    <w:uiPriority w:val="11"/>
    <w:qFormat/>
    <w:locked/>
    <w:rsid w:val="00AD776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fff">
    <w:name w:val="No Spacing"/>
    <w:uiPriority w:val="1"/>
    <w:qFormat/>
    <w:rsid w:val="00AD7762"/>
  </w:style>
  <w:style w:type="paragraph" w:styleId="25">
    <w:name w:val="Quote"/>
    <w:basedOn w:val="10"/>
    <w:next w:val="10"/>
    <w:link w:val="210"/>
    <w:uiPriority w:val="29"/>
    <w:qFormat/>
    <w:rsid w:val="00AD7762"/>
    <w:rPr>
      <w:i/>
      <w:iCs/>
      <w:color w:val="000000" w:themeColor="text1"/>
    </w:rPr>
  </w:style>
  <w:style w:type="paragraph" w:styleId="afff0">
    <w:name w:val="Intense Quote"/>
    <w:basedOn w:val="10"/>
    <w:next w:val="10"/>
    <w:uiPriority w:val="30"/>
    <w:qFormat/>
    <w:rsid w:val="00AD7762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paragraph" w:customStyle="1" w:styleId="Style25">
    <w:name w:val="Style25"/>
    <w:basedOn w:val="10"/>
    <w:uiPriority w:val="99"/>
    <w:qFormat/>
    <w:rsid w:val="00BE25AD"/>
    <w:pPr>
      <w:widowControl w:val="0"/>
      <w:spacing w:after="0" w:line="278" w:lineRule="exact"/>
      <w:ind w:hanging="355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5">
    <w:name w:val="Основной текст3"/>
    <w:basedOn w:val="10"/>
    <w:qFormat/>
    <w:rsid w:val="003B0CC4"/>
    <w:pPr>
      <w:shd w:val="clear" w:color="auto" w:fill="FFFFFF"/>
      <w:spacing w:before="1440" w:after="420"/>
      <w:ind w:hanging="540"/>
      <w:jc w:val="center"/>
    </w:pPr>
    <w:rPr>
      <w:sz w:val="27"/>
      <w:szCs w:val="27"/>
    </w:rPr>
  </w:style>
  <w:style w:type="paragraph" w:customStyle="1" w:styleId="27">
    <w:name w:val="Основной текст (2)"/>
    <w:basedOn w:val="10"/>
    <w:link w:val="26"/>
    <w:qFormat/>
    <w:rsid w:val="003B0CC4"/>
    <w:pPr>
      <w:shd w:val="clear" w:color="auto" w:fill="FFFFFF"/>
      <w:spacing w:after="120" w:line="317" w:lineRule="exact"/>
      <w:jc w:val="center"/>
    </w:pPr>
    <w:rPr>
      <w:sz w:val="27"/>
      <w:szCs w:val="27"/>
    </w:rPr>
  </w:style>
  <w:style w:type="paragraph" w:customStyle="1" w:styleId="ConsPlusNonformat">
    <w:name w:val="ConsPlusNonformat"/>
    <w:qFormat/>
    <w:rsid w:val="00093868"/>
    <w:pPr>
      <w:widowControl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140">
    <w:name w:val="Стиль Основной текст + 14 пт"/>
    <w:basedOn w:val="aff0"/>
    <w:link w:val="140"/>
    <w:uiPriority w:val="99"/>
    <w:qFormat/>
    <w:rsid w:val="00560183"/>
    <w:pPr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styleId="34">
    <w:name w:val="toc 3"/>
    <w:basedOn w:val="10"/>
    <w:next w:val="10"/>
    <w:link w:val="33"/>
    <w:autoRedefine/>
    <w:uiPriority w:val="39"/>
    <w:unhideWhenUsed/>
    <w:locked/>
    <w:rsid w:val="0048210C"/>
    <w:pPr>
      <w:spacing w:after="100" w:line="259" w:lineRule="auto"/>
      <w:ind w:left="440"/>
    </w:pPr>
    <w:rPr>
      <w:rFonts w:cs="Times New Roman"/>
    </w:rPr>
  </w:style>
  <w:style w:type="paragraph" w:styleId="afff1">
    <w:name w:val="annotation text"/>
    <w:basedOn w:val="10"/>
    <w:uiPriority w:val="99"/>
    <w:unhideWhenUsed/>
    <w:qFormat/>
    <w:rsid w:val="00DD064C"/>
    <w:pPr>
      <w:spacing w:after="0" w:line="240" w:lineRule="auto"/>
      <w:ind w:firstLine="720"/>
      <w:jc w:val="both"/>
    </w:pPr>
    <w:rPr>
      <w:rFonts w:ascii="Segoe UI Light" w:eastAsiaTheme="minorHAnsi" w:hAnsi="Segoe UI Light" w:cs="Segoe UI Light"/>
      <w:sz w:val="20"/>
      <w:szCs w:val="20"/>
    </w:rPr>
  </w:style>
  <w:style w:type="paragraph" w:styleId="afff2">
    <w:name w:val="annotation subject"/>
    <w:basedOn w:val="afff1"/>
    <w:next w:val="afff1"/>
    <w:uiPriority w:val="99"/>
    <w:semiHidden/>
    <w:unhideWhenUsed/>
    <w:qFormat/>
    <w:rsid w:val="00DD064C"/>
    <w:rPr>
      <w:b/>
      <w:bCs/>
    </w:rPr>
  </w:style>
  <w:style w:type="paragraph" w:customStyle="1" w:styleId="afff3">
    <w:name w:val="Замечание"/>
    <w:basedOn w:val="10"/>
    <w:qFormat/>
    <w:rsid w:val="00DD064C"/>
    <w:pPr>
      <w:shd w:val="clear" w:color="auto" w:fill="DBE5F1" w:themeFill="accent1" w:themeFillTint="33"/>
      <w:spacing w:before="120" w:after="120" w:line="240" w:lineRule="auto"/>
      <w:ind w:firstLine="720"/>
      <w:jc w:val="both"/>
    </w:pPr>
    <w:rPr>
      <w:rFonts w:ascii="Segoe UI Light" w:eastAsiaTheme="minorHAnsi" w:hAnsi="Segoe UI Light" w:cs="Segoe UI Light"/>
      <w:sz w:val="24"/>
      <w:szCs w:val="24"/>
    </w:rPr>
  </w:style>
  <w:style w:type="paragraph" w:customStyle="1" w:styleId="18">
    <w:name w:val="Перечень рисунков1"/>
    <w:basedOn w:val="10"/>
    <w:qFormat/>
    <w:rsid w:val="00DD064C"/>
    <w:pPr>
      <w:spacing w:before="240" w:after="240" w:line="240" w:lineRule="auto"/>
      <w:jc w:val="center"/>
    </w:pPr>
    <w:rPr>
      <w:rFonts w:ascii="Segoe UI Light" w:eastAsiaTheme="minorHAnsi" w:hAnsi="Segoe UI Light" w:cs="Segoe UI Light"/>
      <w:b/>
      <w:sz w:val="24"/>
      <w:szCs w:val="24"/>
    </w:rPr>
  </w:style>
  <w:style w:type="paragraph" w:styleId="HTML1">
    <w:name w:val="HTML Preformatted"/>
    <w:basedOn w:val="10"/>
    <w:uiPriority w:val="99"/>
    <w:semiHidden/>
    <w:unhideWhenUsed/>
    <w:qFormat/>
    <w:rsid w:val="00DD064C"/>
    <w:pPr>
      <w:tabs>
        <w:tab w:val="clear" w:pos="70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4"/>
      <w:szCs w:val="24"/>
    </w:rPr>
  </w:style>
  <w:style w:type="paragraph" w:styleId="afff4">
    <w:name w:val="Document Map"/>
    <w:basedOn w:val="10"/>
    <w:uiPriority w:val="99"/>
    <w:semiHidden/>
    <w:unhideWhenUsed/>
    <w:qFormat/>
    <w:rsid w:val="005B2AE4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36">
    <w:name w:val="Body Text 3"/>
    <w:basedOn w:val="10"/>
    <w:uiPriority w:val="99"/>
    <w:semiHidden/>
    <w:unhideWhenUsed/>
    <w:qFormat/>
    <w:rsid w:val="008B05C1"/>
    <w:pPr>
      <w:spacing w:after="120"/>
    </w:pPr>
    <w:rPr>
      <w:sz w:val="16"/>
      <w:szCs w:val="16"/>
    </w:rPr>
  </w:style>
  <w:style w:type="paragraph" w:customStyle="1" w:styleId="afff5">
    <w:name w:val="Содержимое врезки"/>
    <w:basedOn w:val="10"/>
    <w:qFormat/>
  </w:style>
  <w:style w:type="table" w:styleId="afff6">
    <w:name w:val="Table Grid"/>
    <w:basedOn w:val="a1"/>
    <w:uiPriority w:val="39"/>
    <w:rsid w:val="00FC2E56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">
    <w:name w:val="Сетка таблицы1"/>
    <w:basedOn w:val="a1"/>
    <w:uiPriority w:val="39"/>
    <w:rsid w:val="003C34A6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">
    <w:name w:val="Сетка таблицы2"/>
    <w:basedOn w:val="a1"/>
    <w:uiPriority w:val="39"/>
    <w:rsid w:val="008B05C1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org.fa.ru/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F0A536FCDAD2AE48ACA5763D40622D70" ma:contentTypeVersion="6" ma:contentTypeDescription="Создание документа." ma:contentTypeScope="" ma:versionID="52cbb6c5cdfa696fc7b44f4dbe61f39f">
  <xsd:schema xmlns:xsd="http://www.w3.org/2001/XMLSchema" xmlns:xs="http://www.w3.org/2001/XMLSchema" xmlns:p="http://schemas.microsoft.com/office/2006/metadata/properties" xmlns:ns3="6a0abc4f-7b08-4b9e-9776-09f035a44cf5" targetNamespace="http://schemas.microsoft.com/office/2006/metadata/properties" ma:root="true" ma:fieldsID="1a031094093f9da5122e89d831e9324f" ns3:_="">
    <xsd:import namespace="6a0abc4f-7b08-4b9e-9776-09f035a44cf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0abc4f-7b08-4b9e-9776-09f035a44cf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424024-4FC9-48E0-AA2C-9F560E8932A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5F270E0-4224-43A1-87EB-3C0AAE32FC8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a0abc4f-7b08-4b9e-9776-09f035a44cf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C15AB88-533F-41B8-BDEC-16FD687AF13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B8BA033-3A95-475E-BFB4-66BDF48E79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23</Pages>
  <Words>5572</Words>
  <Characters>31766</Characters>
  <Application>Microsoft Office Word</Application>
  <DocSecurity>0</DocSecurity>
  <Lines>264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Федеральное государственное образовательное бюджетное учреждение высшего профессионального образования</vt:lpstr>
    </vt:vector>
  </TitlesOfParts>
  <Company>Finance Academy under the Government of RF</Company>
  <LinksUpToDate>false</LinksUpToDate>
  <CharactersWithSpaces>37264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государственное образовательное бюджетное учреждение высшего профессионального образования</dc:title>
  <dc:subject/>
  <dc:creator>OPerevoznikova</dc:creator>
  <dc:description/>
  <cp:lastModifiedBy>Воякина Елена Александровна</cp:lastModifiedBy>
  <cp:revision>3</cp:revision>
  <cp:lastPrinted>2024-01-09T08:59:00Z</cp:lastPrinted>
  <dcterms:created xsi:type="dcterms:W3CDTF">2024-01-12T12:03:00Z</dcterms:created>
  <dcterms:modified xsi:type="dcterms:W3CDTF">2024-07-08T12:51:00Z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Finance Academy under the Government of RF</vt:lpwstr>
  </property>
  <property fmtid="{D5CDD505-2E9C-101B-9397-08002B2CF9AE}" pid="4" name="ContentTypeId">
    <vt:lpwstr>0x010100F0A536FCDAD2AE48ACA5763D40622D70</vt:lpwstr>
  </property>
  <property fmtid="{D5CDD505-2E9C-101B-9397-08002B2CF9AE}" pid="5" name="DocSecurity">
    <vt:i4>0</vt:i4>
  </property>
  <property fmtid="{D5CDD505-2E9C-101B-9397-08002B2CF9AE}" pid="6" name="HyperlinksChanged">
    <vt:bool>false</vt:bool>
  </property>
  <property fmtid="{D5CDD505-2E9C-101B-9397-08002B2CF9AE}" pid="7" name="LinksUpToDate">
    <vt:bool>false</vt:bool>
  </property>
  <property fmtid="{D5CDD505-2E9C-101B-9397-08002B2CF9AE}" pid="8" name="MTWinEqns">
    <vt:bool>true</vt:bool>
  </property>
  <property fmtid="{D5CDD505-2E9C-101B-9397-08002B2CF9AE}" pid="9" name="ScaleCrop">
    <vt:bool>false</vt:bool>
  </property>
  <property fmtid="{D5CDD505-2E9C-101B-9397-08002B2CF9AE}" pid="10" name="ShareDoc">
    <vt:bool>false</vt:bool>
  </property>
</Properties>
</file>